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06316D" w14:textId="77777777" w:rsidR="009A08B0" w:rsidRDefault="008D120C">
      <w:pPr>
        <w:pStyle w:val="Ttulo"/>
        <w:rPr>
          <w:rFonts w:ascii="Calibri" w:eastAsia="Calibri" w:hAnsi="Calibri" w:cs="Calibri"/>
          <w:color w:val="404040"/>
        </w:rPr>
      </w:pPr>
      <w:r>
        <w:rPr>
          <w:rFonts w:ascii="Calibri" w:eastAsia="Calibri" w:hAnsi="Calibri" w:cs="Calibri"/>
          <w:color w:val="404040"/>
        </w:rPr>
        <w:t>PLANO DE ENSINO 2025</w:t>
      </w:r>
    </w:p>
    <w:p w14:paraId="15A31C5C" w14:textId="77777777" w:rsidR="009A08B0" w:rsidRDefault="009A08B0">
      <w:pPr>
        <w:pStyle w:val="Ttulo"/>
        <w:rPr>
          <w:rFonts w:ascii="Calibri" w:eastAsia="Calibri" w:hAnsi="Calibri" w:cs="Calibri"/>
          <w:color w:val="404040"/>
        </w:rPr>
      </w:pPr>
    </w:p>
    <w:p w14:paraId="2D83AF58" w14:textId="77777777" w:rsidR="009A08B0" w:rsidRDefault="008D120C">
      <w:pPr>
        <w:pStyle w:val="Ttulo"/>
        <w:jc w:val="both"/>
        <w:rPr>
          <w:rFonts w:ascii="Calibri" w:eastAsia="Calibri" w:hAnsi="Calibri" w:cs="Calibri"/>
          <w:color w:val="404040"/>
        </w:rPr>
      </w:pPr>
      <w:r>
        <w:rPr>
          <w:noProof/>
        </w:rPr>
        <mc:AlternateContent>
          <mc:Choice Requires="wps">
            <w:drawing>
              <wp:anchor distT="0" distB="0" distL="114300" distR="114300" simplePos="0" relativeHeight="251658240" behindDoc="0" locked="0" layoutInCell="1" hidden="0" allowOverlap="1" wp14:anchorId="4FD0E1B0" wp14:editId="1B6EFBB9">
                <wp:simplePos x="0" y="0"/>
                <wp:positionH relativeFrom="column">
                  <wp:posOffset>1</wp:posOffset>
                </wp:positionH>
                <wp:positionV relativeFrom="paragraph">
                  <wp:posOffset>50800</wp:posOffset>
                </wp:positionV>
                <wp:extent cx="5942179" cy="366291"/>
                <wp:effectExtent l="0" t="0" r="0" b="0"/>
                <wp:wrapNone/>
                <wp:docPr id="23" name="Retângulo 23"/>
                <wp:cNvGraphicFramePr/>
                <a:graphic xmlns:a="http://schemas.openxmlformats.org/drawingml/2006/main">
                  <a:graphicData uri="http://schemas.microsoft.com/office/word/2010/wordprocessingShape">
                    <wps:wsp>
                      <wps:cNvSpPr/>
                      <wps:spPr>
                        <a:xfrm>
                          <a:off x="2384436" y="3606380"/>
                          <a:ext cx="5923129" cy="347241"/>
                        </a:xfrm>
                        <a:prstGeom prst="rect">
                          <a:avLst/>
                        </a:prstGeom>
                        <a:solidFill>
                          <a:srgbClr val="F2F2F2"/>
                        </a:solidFill>
                        <a:ln w="9525" cap="flat" cmpd="sng">
                          <a:solidFill>
                            <a:srgbClr val="262626"/>
                          </a:solidFill>
                          <a:prstDash val="solid"/>
                          <a:round/>
                          <a:headEnd type="none" w="sm" len="sm"/>
                          <a:tailEnd type="none" w="sm" len="sm"/>
                        </a:ln>
                      </wps:spPr>
                      <wps:txbx>
                        <w:txbxContent>
                          <w:p w14:paraId="6742801B" w14:textId="77777777" w:rsidR="009A08B0" w:rsidRDefault="008D120C">
                            <w:pPr>
                              <w:textDirection w:val="btLr"/>
                            </w:pPr>
                            <w:r>
                              <w:rPr>
                                <w:rFonts w:ascii="Calibri" w:eastAsia="Calibri" w:hAnsi="Calibri" w:cs="Calibri"/>
                                <w:b/>
                                <w:color w:val="404040"/>
                                <w:sz w:val="24"/>
                              </w:rPr>
                              <w:t>I – IDENTIFICAÇÃO</w:t>
                            </w:r>
                          </w:p>
                        </w:txbxContent>
                      </wps:txbx>
                      <wps:bodyPr spcFirstLastPara="1" wrap="square" lIns="91425" tIns="45700" rIns="91425" bIns="45700" anchor="ctr" anchorCtr="0">
                        <a:no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FD0E1B0" id="Retângulo 23" o:spid="_x0000_s1026" style="position:absolute;left:0;text-align:left;margin-left:0;margin-top:4pt;width:467.9pt;height:28.8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" fillcolor="#f2f2f2" strokecolor="#262626">
                <v:stroke startarrowwidth="narrow" startarrowlength="short" endarrowwidth="narrow" endarrowlength="short" joinstyle="round"/>
                <v:textbox inset="2.53958mm,1.2694mm,2.53958mm,1.2694mm">
                  <w:txbxContent>
                    <w:p w14:paraId="6742801B" w14:textId="77777777" w:rsidR="009A08B0" w:rsidRDefault="00000000">
                      <w:pPr>
                        <w:textDirection w:val="btLr"/>
                      </w:pPr>
                      <w:r>
                        <w:rPr>
                          <w:rFonts w:ascii="Calibri" w:eastAsia="Calibri" w:hAnsi="Calibri" w:cs="Calibri"/>
                          <w:b/>
                          <w:color w:val="404040"/>
                          <w:sz w:val="24"/>
                        </w:rPr>
                        <w:t>I – IDENTIFICAÇÃO</w:t>
                      </w:r>
                    </w:p>
                  </w:txbxContent>
                </v:textbox>
              </v:rect>
            </w:pict>
          </mc:Fallback>
        </mc:AlternateContent>
      </w:r>
    </w:p>
    <w:p w14:paraId="2FEA861B" w14:textId="77777777" w:rsidR="009A08B0" w:rsidRDefault="009A08B0">
      <w:pPr>
        <w:pStyle w:val="Ttulo"/>
        <w:rPr>
          <w:rFonts w:ascii="Calibri" w:eastAsia="Calibri" w:hAnsi="Calibri" w:cs="Calibri"/>
          <w:color w:val="404040"/>
        </w:rPr>
      </w:pPr>
    </w:p>
    <w:p w14:paraId="53278A0E" w14:textId="77777777" w:rsidR="009A08B0" w:rsidRDefault="009A08B0">
      <w:pPr>
        <w:jc w:val="both"/>
        <w:rPr>
          <w:rFonts w:ascii="Arial" w:eastAsia="Arial" w:hAnsi="Arial" w:cs="Arial"/>
          <w:color w:val="404040"/>
        </w:rPr>
      </w:pPr>
    </w:p>
    <w:tbl>
      <w:tblPr>
        <w:tblStyle w:val="a2"/>
        <w:tblW w:w="935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2364"/>
        <w:gridCol w:w="3301"/>
        <w:gridCol w:w="1843"/>
        <w:gridCol w:w="1843"/>
      </w:tblGrid>
      <w:tr w:rsidR="009A08B0" w14:paraId="372019A9" w14:textId="77777777">
        <w:trPr>
          <w:trHeight w:val="567"/>
        </w:trPr>
        <w:tc>
          <w:tcPr>
            <w:tcW w:w="2364" w:type="dxa"/>
            <w:shd w:val="clear" w:color="auto" w:fill="F2F2F2"/>
            <w:vAlign w:val="center"/>
          </w:tcPr>
          <w:p w14:paraId="2EE82988" w14:textId="77777777" w:rsidR="009A08B0" w:rsidRDefault="008D120C">
            <w:pPr>
              <w:rPr>
                <w:rFonts w:ascii="Calibri" w:eastAsia="Calibri" w:hAnsi="Calibri" w:cs="Calibri"/>
                <w:color w:val="404040"/>
              </w:rPr>
            </w:pPr>
            <w:r>
              <w:rPr>
                <w:rFonts w:ascii="Calibri" w:eastAsia="Calibri" w:hAnsi="Calibri" w:cs="Calibri"/>
                <w:b/>
                <w:color w:val="404040"/>
              </w:rPr>
              <w:t>DISCIPLINA</w:t>
            </w:r>
          </w:p>
        </w:tc>
        <w:tc>
          <w:tcPr>
            <w:tcW w:w="3301" w:type="dxa"/>
            <w:vAlign w:val="center"/>
          </w:tcPr>
          <w:p w14:paraId="1B8E1635" w14:textId="4477F176" w:rsidR="009A08B0" w:rsidRDefault="007C658F">
            <w:pPr>
              <w:rPr>
                <w:rFonts w:ascii="Calibri" w:eastAsia="Calibri" w:hAnsi="Calibri" w:cs="Calibri"/>
                <w:color w:val="404040"/>
              </w:rPr>
            </w:pPr>
            <w:r>
              <w:rPr>
                <w:rFonts w:ascii="Calibri" w:eastAsia="Calibri" w:hAnsi="Calibri" w:cs="Calibri"/>
                <w:color w:val="404040"/>
              </w:rPr>
              <w:t>CIDADES E INSTITUIÇÕES POLÍTICAS</w:t>
            </w:r>
          </w:p>
        </w:tc>
        <w:tc>
          <w:tcPr>
            <w:tcW w:w="1843" w:type="dxa"/>
            <w:shd w:val="clear" w:color="auto" w:fill="F2F2F2"/>
            <w:vAlign w:val="center"/>
          </w:tcPr>
          <w:p w14:paraId="34F6B3E4" w14:textId="77777777" w:rsidR="009A08B0" w:rsidRDefault="008D120C">
            <w:pPr>
              <w:rPr>
                <w:rFonts w:ascii="Calibri" w:eastAsia="Calibri" w:hAnsi="Calibri" w:cs="Calibri"/>
                <w:color w:val="404040"/>
              </w:rPr>
            </w:pPr>
            <w:r>
              <w:rPr>
                <w:rFonts w:ascii="Calibri" w:eastAsia="Calibri" w:hAnsi="Calibri" w:cs="Calibri"/>
                <w:b/>
                <w:color w:val="404040"/>
              </w:rPr>
              <w:t>CARGA HORÁRIA</w:t>
            </w:r>
          </w:p>
        </w:tc>
        <w:tc>
          <w:tcPr>
            <w:tcW w:w="1843" w:type="dxa"/>
            <w:vAlign w:val="center"/>
          </w:tcPr>
          <w:p w14:paraId="775FF3FD" w14:textId="43E5F32D" w:rsidR="009A08B0" w:rsidRDefault="007C658F">
            <w:pPr>
              <w:rPr>
                <w:rFonts w:ascii="Calibri" w:eastAsia="Calibri" w:hAnsi="Calibri" w:cs="Calibri"/>
                <w:color w:val="404040"/>
              </w:rPr>
            </w:pPr>
            <w:r>
              <w:rPr>
                <w:rFonts w:ascii="Calibri" w:eastAsia="Calibri" w:hAnsi="Calibri" w:cs="Calibri"/>
                <w:color w:val="404040"/>
              </w:rPr>
              <w:t>72</w:t>
            </w:r>
          </w:p>
        </w:tc>
      </w:tr>
      <w:tr w:rsidR="009A08B0" w14:paraId="323E1B09" w14:textId="77777777">
        <w:trPr>
          <w:trHeight w:val="567"/>
        </w:trPr>
        <w:tc>
          <w:tcPr>
            <w:tcW w:w="2364" w:type="dxa"/>
            <w:shd w:val="clear" w:color="auto" w:fill="F2F2F2"/>
            <w:vAlign w:val="center"/>
          </w:tcPr>
          <w:p w14:paraId="65853FD5" w14:textId="77777777" w:rsidR="009A08B0" w:rsidRDefault="008D120C">
            <w:pPr>
              <w:rPr>
                <w:rFonts w:ascii="Calibri" w:eastAsia="Calibri" w:hAnsi="Calibri" w:cs="Calibri"/>
                <w:color w:val="404040"/>
              </w:rPr>
            </w:pPr>
            <w:r>
              <w:rPr>
                <w:rFonts w:ascii="Calibri" w:eastAsia="Calibri" w:hAnsi="Calibri" w:cs="Calibri"/>
                <w:b/>
                <w:color w:val="404040"/>
              </w:rPr>
              <w:t>CURSO</w:t>
            </w:r>
          </w:p>
        </w:tc>
        <w:tc>
          <w:tcPr>
            <w:tcW w:w="3301" w:type="dxa"/>
            <w:vAlign w:val="center"/>
          </w:tcPr>
          <w:p w14:paraId="43EECD9B" w14:textId="77777777" w:rsidR="009A08B0" w:rsidRDefault="008D120C">
            <w:pPr>
              <w:rPr>
                <w:rFonts w:ascii="Calibri" w:eastAsia="Calibri" w:hAnsi="Calibri" w:cs="Calibri"/>
              </w:rPr>
            </w:pPr>
            <w:r>
              <w:rPr>
                <w:rFonts w:ascii="Calibri" w:eastAsia="Calibri" w:hAnsi="Calibri" w:cs="Calibri"/>
              </w:rPr>
              <w:t>Sociologia e Política</w:t>
            </w:r>
          </w:p>
          <w:p w14:paraId="3B529D7C" w14:textId="77777777" w:rsidR="009A08B0" w:rsidRDefault="009A08B0">
            <w:pPr>
              <w:rPr>
                <w:rFonts w:ascii="Calibri" w:eastAsia="Calibri" w:hAnsi="Calibri" w:cs="Calibri"/>
                <w:color w:val="404040"/>
              </w:rPr>
            </w:pPr>
          </w:p>
        </w:tc>
        <w:tc>
          <w:tcPr>
            <w:tcW w:w="1843" w:type="dxa"/>
            <w:shd w:val="clear" w:color="auto" w:fill="F2F2F2"/>
            <w:vAlign w:val="center"/>
          </w:tcPr>
          <w:p w14:paraId="6B706048" w14:textId="77777777" w:rsidR="009A08B0" w:rsidRDefault="008D120C">
            <w:pPr>
              <w:rPr>
                <w:rFonts w:ascii="Calibri" w:eastAsia="Calibri" w:hAnsi="Calibri" w:cs="Calibri"/>
                <w:color w:val="404040"/>
              </w:rPr>
            </w:pPr>
            <w:r>
              <w:rPr>
                <w:rFonts w:ascii="Calibri" w:eastAsia="Calibri" w:hAnsi="Calibri" w:cs="Calibri"/>
                <w:b/>
                <w:color w:val="404040"/>
              </w:rPr>
              <w:t>SEMESTRE</w:t>
            </w:r>
          </w:p>
        </w:tc>
        <w:tc>
          <w:tcPr>
            <w:tcW w:w="1843" w:type="dxa"/>
            <w:vAlign w:val="center"/>
          </w:tcPr>
          <w:p w14:paraId="6A5DF99E" w14:textId="3A5C8DBA" w:rsidR="009A08B0" w:rsidRDefault="002F2FBE" w:rsidP="007C658F">
            <w:pPr>
              <w:rPr>
                <w:rFonts w:ascii="Calibri" w:eastAsia="Calibri" w:hAnsi="Calibri" w:cs="Calibri"/>
                <w:color w:val="404040"/>
              </w:rPr>
            </w:pPr>
            <w:r>
              <w:rPr>
                <w:rFonts w:ascii="Calibri" w:eastAsia="Calibri" w:hAnsi="Calibri" w:cs="Calibri"/>
                <w:b/>
              </w:rPr>
              <w:t>1º/2025</w:t>
            </w:r>
          </w:p>
        </w:tc>
      </w:tr>
      <w:tr w:rsidR="009A08B0" w14:paraId="10A18FE6" w14:textId="77777777">
        <w:trPr>
          <w:trHeight w:val="567"/>
        </w:trPr>
        <w:tc>
          <w:tcPr>
            <w:tcW w:w="2364" w:type="dxa"/>
            <w:shd w:val="clear" w:color="auto" w:fill="F2F2F2"/>
            <w:vAlign w:val="center"/>
          </w:tcPr>
          <w:p w14:paraId="139FECAF" w14:textId="77777777" w:rsidR="009A08B0" w:rsidRDefault="008D120C">
            <w:pPr>
              <w:rPr>
                <w:rFonts w:ascii="Calibri" w:eastAsia="Calibri" w:hAnsi="Calibri" w:cs="Calibri"/>
                <w:color w:val="404040"/>
              </w:rPr>
            </w:pPr>
            <w:r>
              <w:rPr>
                <w:rFonts w:ascii="Calibri" w:eastAsia="Calibri" w:hAnsi="Calibri" w:cs="Calibri"/>
                <w:b/>
                <w:color w:val="404040"/>
              </w:rPr>
              <w:t>PROFESSOR</w:t>
            </w:r>
          </w:p>
        </w:tc>
        <w:tc>
          <w:tcPr>
            <w:tcW w:w="3301" w:type="dxa"/>
            <w:vAlign w:val="center"/>
          </w:tcPr>
          <w:p w14:paraId="7947A2D4" w14:textId="78ADFD16" w:rsidR="009A08B0" w:rsidRDefault="007C658F">
            <w:pPr>
              <w:rPr>
                <w:rFonts w:ascii="Calibri" w:eastAsia="Calibri" w:hAnsi="Calibri" w:cs="Calibri"/>
                <w:color w:val="404040"/>
              </w:rPr>
            </w:pPr>
            <w:r>
              <w:rPr>
                <w:rFonts w:ascii="Calibri" w:eastAsia="Calibri" w:hAnsi="Calibri" w:cs="Calibri"/>
                <w:color w:val="404040"/>
              </w:rPr>
              <w:t>Aldo Fornazieri</w:t>
            </w:r>
          </w:p>
        </w:tc>
        <w:tc>
          <w:tcPr>
            <w:tcW w:w="1843" w:type="dxa"/>
            <w:shd w:val="clear" w:color="auto" w:fill="F2F2F2"/>
            <w:vAlign w:val="center"/>
          </w:tcPr>
          <w:p w14:paraId="4C3E9421" w14:textId="77777777" w:rsidR="009A08B0" w:rsidRDefault="008D120C">
            <w:pPr>
              <w:rPr>
                <w:rFonts w:ascii="Calibri" w:eastAsia="Calibri" w:hAnsi="Calibri" w:cs="Calibri"/>
                <w:color w:val="404040"/>
              </w:rPr>
            </w:pPr>
            <w:r>
              <w:rPr>
                <w:rFonts w:ascii="Calibri" w:eastAsia="Calibri" w:hAnsi="Calibri" w:cs="Calibri"/>
                <w:b/>
                <w:color w:val="404040"/>
              </w:rPr>
              <w:t>TITULAÇÃO</w:t>
            </w:r>
          </w:p>
        </w:tc>
        <w:tc>
          <w:tcPr>
            <w:tcW w:w="1843" w:type="dxa"/>
            <w:vAlign w:val="center"/>
          </w:tcPr>
          <w:p w14:paraId="17C58C3C" w14:textId="3C9DD0B8" w:rsidR="009A08B0" w:rsidRDefault="007C658F">
            <w:pPr>
              <w:rPr>
                <w:rFonts w:ascii="Calibri" w:eastAsia="Calibri" w:hAnsi="Calibri" w:cs="Calibri"/>
                <w:color w:val="404040"/>
              </w:rPr>
            </w:pPr>
            <w:r>
              <w:rPr>
                <w:rFonts w:ascii="Calibri" w:eastAsia="Calibri" w:hAnsi="Calibri" w:cs="Calibri"/>
                <w:color w:val="404040"/>
              </w:rPr>
              <w:t>Doutor</w:t>
            </w:r>
          </w:p>
        </w:tc>
      </w:tr>
      <w:tr w:rsidR="009A08B0" w14:paraId="183A6388" w14:textId="77777777">
        <w:trPr>
          <w:trHeight w:val="567"/>
        </w:trPr>
        <w:tc>
          <w:tcPr>
            <w:tcW w:w="2364" w:type="dxa"/>
            <w:shd w:val="clear" w:color="auto" w:fill="F2F2F2"/>
            <w:vAlign w:val="center"/>
          </w:tcPr>
          <w:p w14:paraId="211A2394" w14:textId="77777777" w:rsidR="009A08B0" w:rsidRDefault="008D120C">
            <w:pPr>
              <w:rPr>
                <w:rFonts w:ascii="Calibri" w:eastAsia="Calibri" w:hAnsi="Calibri" w:cs="Calibri"/>
                <w:color w:val="404040"/>
              </w:rPr>
            </w:pPr>
            <w:r>
              <w:rPr>
                <w:rFonts w:ascii="Calibri" w:eastAsia="Calibri" w:hAnsi="Calibri" w:cs="Calibri"/>
                <w:b/>
                <w:color w:val="404040"/>
              </w:rPr>
              <w:t>CÓDIGO DA DISCIPLINA</w:t>
            </w:r>
          </w:p>
        </w:tc>
        <w:tc>
          <w:tcPr>
            <w:tcW w:w="3301" w:type="dxa"/>
            <w:vAlign w:val="center"/>
          </w:tcPr>
          <w:p w14:paraId="02D3A103" w14:textId="77777777" w:rsidR="009A08B0" w:rsidRDefault="009A08B0">
            <w:pPr>
              <w:rPr>
                <w:rFonts w:ascii="Calibri" w:eastAsia="Calibri" w:hAnsi="Calibri" w:cs="Calibri"/>
                <w:color w:val="404040"/>
              </w:rPr>
            </w:pPr>
          </w:p>
        </w:tc>
        <w:tc>
          <w:tcPr>
            <w:tcW w:w="1843" w:type="dxa"/>
            <w:shd w:val="clear" w:color="auto" w:fill="F2F2F2"/>
            <w:vAlign w:val="center"/>
          </w:tcPr>
          <w:p w14:paraId="0BD4A511" w14:textId="77777777" w:rsidR="009A08B0" w:rsidRDefault="009A08B0">
            <w:pPr>
              <w:rPr>
                <w:rFonts w:ascii="Calibri" w:eastAsia="Calibri" w:hAnsi="Calibri" w:cs="Calibri"/>
                <w:color w:val="404040"/>
              </w:rPr>
            </w:pPr>
          </w:p>
        </w:tc>
        <w:tc>
          <w:tcPr>
            <w:tcW w:w="1843" w:type="dxa"/>
            <w:vAlign w:val="center"/>
          </w:tcPr>
          <w:p w14:paraId="77CD40C3" w14:textId="77777777" w:rsidR="009A08B0" w:rsidRDefault="009A08B0">
            <w:pPr>
              <w:rPr>
                <w:rFonts w:ascii="Calibri" w:eastAsia="Calibri" w:hAnsi="Calibri" w:cs="Calibri"/>
                <w:color w:val="404040"/>
              </w:rPr>
            </w:pPr>
          </w:p>
        </w:tc>
      </w:tr>
    </w:tbl>
    <w:p w14:paraId="130915ED" w14:textId="77777777" w:rsidR="009A08B0" w:rsidRDefault="008D120C">
      <w:pPr>
        <w:jc w:val="both"/>
        <w:rPr>
          <w:rFonts w:ascii="Arial" w:eastAsia="Arial" w:hAnsi="Arial" w:cs="Arial"/>
          <w:color w:val="404040"/>
        </w:rPr>
      </w:pPr>
      <w:r>
        <w:rPr>
          <w:noProof/>
        </w:rPr>
        <mc:AlternateContent>
          <mc:Choice Requires="wps">
            <w:drawing>
              <wp:anchor distT="0" distB="0" distL="114300" distR="114300" simplePos="0" relativeHeight="251659264" behindDoc="0" locked="0" layoutInCell="1" hidden="0" allowOverlap="1" wp14:anchorId="0BBBB96F" wp14:editId="3BC586E7">
                <wp:simplePos x="0" y="0"/>
                <wp:positionH relativeFrom="column">
                  <wp:posOffset>1</wp:posOffset>
                </wp:positionH>
                <wp:positionV relativeFrom="paragraph">
                  <wp:posOffset>76200</wp:posOffset>
                </wp:positionV>
                <wp:extent cx="5942179" cy="366291"/>
                <wp:effectExtent l="0" t="0" r="0" b="0"/>
                <wp:wrapNone/>
                <wp:docPr id="20" name="Retângulo 20"/>
                <wp:cNvGraphicFramePr/>
                <a:graphic xmlns:a="http://schemas.openxmlformats.org/drawingml/2006/main">
                  <a:graphicData uri="http://schemas.microsoft.com/office/word/2010/wordprocessingShape">
                    <wps:wsp>
                      <wps:cNvSpPr/>
                      <wps:spPr>
                        <a:xfrm>
                          <a:off x="2384436" y="3606380"/>
                          <a:ext cx="5923129" cy="347241"/>
                        </a:xfrm>
                        <a:prstGeom prst="rect">
                          <a:avLst/>
                        </a:prstGeom>
                        <a:solidFill>
                          <a:srgbClr val="F2F2F2"/>
                        </a:solidFill>
                        <a:ln w="9525" cap="flat" cmpd="sng">
                          <a:solidFill>
                            <a:srgbClr val="262626"/>
                          </a:solidFill>
                          <a:prstDash val="solid"/>
                          <a:round/>
                          <a:headEnd type="none" w="sm" len="sm"/>
                          <a:tailEnd type="none" w="sm" len="sm"/>
                        </a:ln>
                      </wps:spPr>
                      <wps:txbx>
                        <w:txbxContent>
                          <w:p w14:paraId="1E989BFF" w14:textId="77777777" w:rsidR="009A08B0" w:rsidRDefault="008D120C">
                            <w:pPr>
                              <w:textDirection w:val="btLr"/>
                            </w:pPr>
                            <w:r>
                              <w:rPr>
                                <w:rFonts w:ascii="Calibri" w:eastAsia="Calibri" w:hAnsi="Calibri" w:cs="Calibri"/>
                                <w:b/>
                                <w:color w:val="404040"/>
                                <w:sz w:val="24"/>
                              </w:rPr>
                              <w:t>II – OBJETIVOS</w:t>
                            </w:r>
                          </w:p>
                        </w:txbxContent>
                      </wps:txbx>
                      <wps:bodyPr spcFirstLastPara="1" wrap="square" lIns="91425" tIns="45700" rIns="91425" bIns="45700" anchor="ctr" anchorCtr="0">
                        <a:no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BBBB96F" id="Retângulo 20" o:spid="_x0000_s1027" style="position:absolute;left:0;text-align:left;margin-left:0;margin-top:6pt;width:467.9pt;height:28.8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" fillcolor="#f2f2f2" strokecolor="#262626">
                <v:stroke startarrowwidth="narrow" startarrowlength="short" endarrowwidth="narrow" endarrowlength="short" joinstyle="round"/>
                <v:textbox inset="2.53958mm,1.2694mm,2.53958mm,1.2694mm">
                  <w:txbxContent>
                    <w:p w14:paraId="1E989BFF" w14:textId="77777777" w:rsidR="009A08B0" w:rsidRDefault="00000000">
                      <w:pPr>
                        <w:textDirection w:val="btLr"/>
                      </w:pPr>
                      <w:r>
                        <w:rPr>
                          <w:rFonts w:ascii="Calibri" w:eastAsia="Calibri" w:hAnsi="Calibri" w:cs="Calibri"/>
                          <w:b/>
                          <w:color w:val="404040"/>
                          <w:sz w:val="24"/>
                        </w:rPr>
                        <w:t>II – OBJETIVOS</w:t>
                      </w:r>
                    </w:p>
                  </w:txbxContent>
                </v:textbox>
              </v:rect>
            </w:pict>
          </mc:Fallback>
        </mc:AlternateContent>
      </w:r>
    </w:p>
    <w:p w14:paraId="5E9ADD71" w14:textId="77777777" w:rsidR="009A08B0" w:rsidRDefault="009A08B0">
      <w:pPr>
        <w:jc w:val="both"/>
        <w:rPr>
          <w:rFonts w:ascii="Arial" w:eastAsia="Arial" w:hAnsi="Arial" w:cs="Arial"/>
          <w:color w:val="404040"/>
        </w:rPr>
      </w:pPr>
    </w:p>
    <w:p w14:paraId="762E28AA" w14:textId="77777777" w:rsidR="009A08B0" w:rsidRDefault="009A08B0">
      <w:pPr>
        <w:jc w:val="both"/>
        <w:rPr>
          <w:rFonts w:ascii="Arial" w:eastAsia="Arial" w:hAnsi="Arial" w:cs="Arial"/>
          <w:color w:val="404040"/>
        </w:rPr>
      </w:pPr>
    </w:p>
    <w:p w14:paraId="63DB022F" w14:textId="77777777" w:rsidR="009A08B0" w:rsidRDefault="009A08B0">
      <w:pPr>
        <w:pBdr>
          <w:top w:val="nil"/>
          <w:left w:val="nil"/>
          <w:bottom w:val="nil"/>
          <w:right w:val="nil"/>
          <w:between w:val="nil"/>
        </w:pBdr>
        <w:rPr>
          <w:rFonts w:ascii="Calibri" w:eastAsia="Calibri" w:hAnsi="Calibri" w:cs="Calibri"/>
          <w:b/>
          <w:color w:val="404040"/>
        </w:rPr>
      </w:pPr>
    </w:p>
    <w:p w14:paraId="63EFABCD" w14:textId="77777777" w:rsidR="009A08B0" w:rsidRDefault="008D120C">
      <w:pPr>
        <w:pBdr>
          <w:top w:val="nil"/>
          <w:left w:val="nil"/>
          <w:bottom w:val="nil"/>
          <w:right w:val="nil"/>
          <w:between w:val="nil"/>
        </w:pBdr>
        <w:spacing w:after="120"/>
        <w:rPr>
          <w:rFonts w:ascii="Calibri" w:eastAsia="Calibri" w:hAnsi="Calibri" w:cs="Calibri"/>
          <w:b/>
          <w:color w:val="404040"/>
        </w:rPr>
      </w:pPr>
      <w:r>
        <w:rPr>
          <w:rFonts w:ascii="Calibri" w:eastAsia="Calibri" w:hAnsi="Calibri" w:cs="Calibri"/>
          <w:b/>
          <w:color w:val="404040"/>
        </w:rPr>
        <w:t>GERAL</w:t>
      </w:r>
    </w:p>
    <w:p w14:paraId="5689CDE4" w14:textId="112EFF05" w:rsidR="007C658F" w:rsidRPr="009A0EAD" w:rsidRDefault="007C658F" w:rsidP="007C658F">
      <w:pPr>
        <w:pStyle w:val="Textodecomentrio"/>
        <w:jc w:val="both"/>
        <w:rPr>
          <w:rFonts w:asciiTheme="minorHAnsi" w:hAnsiTheme="minorHAnsi" w:cstheme="minorHAnsi"/>
          <w:sz w:val="24"/>
          <w:szCs w:val="24"/>
        </w:rPr>
      </w:pPr>
      <w:r w:rsidRPr="009A0EAD">
        <w:rPr>
          <w:rFonts w:asciiTheme="minorHAnsi" w:hAnsiTheme="minorHAnsi" w:cstheme="minorHAnsi"/>
          <w:sz w:val="24"/>
          <w:szCs w:val="24"/>
        </w:rPr>
        <w:t>Capacitar os alunos a compreenderem o significado dos conceitos de política e poder em sua relação com</w:t>
      </w:r>
      <w:r>
        <w:rPr>
          <w:rFonts w:asciiTheme="minorHAnsi" w:hAnsiTheme="minorHAnsi" w:cstheme="minorHAnsi"/>
          <w:sz w:val="24"/>
          <w:szCs w:val="24"/>
        </w:rPr>
        <w:t xml:space="preserve"> a formação das</w:t>
      </w:r>
      <w:r w:rsidRPr="009A0EAD">
        <w:rPr>
          <w:rFonts w:asciiTheme="minorHAnsi" w:hAnsiTheme="minorHAnsi" w:cstheme="minorHAnsi"/>
          <w:sz w:val="24"/>
          <w:szCs w:val="24"/>
        </w:rPr>
        <w:t xml:space="preserve"> instituições</w:t>
      </w:r>
      <w:r w:rsidR="00057C06">
        <w:rPr>
          <w:rFonts w:asciiTheme="minorHAnsi" w:hAnsiTheme="minorHAnsi" w:cstheme="minorHAnsi"/>
          <w:sz w:val="24"/>
          <w:szCs w:val="24"/>
        </w:rPr>
        <w:t xml:space="preserve"> políticas</w:t>
      </w:r>
      <w:r w:rsidRPr="009A0EAD">
        <w:rPr>
          <w:rFonts w:asciiTheme="minorHAnsi" w:hAnsiTheme="minorHAnsi" w:cstheme="minorHAnsi"/>
          <w:sz w:val="24"/>
          <w:szCs w:val="24"/>
        </w:rPr>
        <w:t xml:space="preserve"> </w:t>
      </w:r>
      <w:r>
        <w:rPr>
          <w:rFonts w:asciiTheme="minorHAnsi" w:hAnsiTheme="minorHAnsi" w:cstheme="minorHAnsi"/>
          <w:sz w:val="24"/>
          <w:szCs w:val="24"/>
        </w:rPr>
        <w:t>com base no surgimento e desenvolvimento das</w:t>
      </w:r>
      <w:r w:rsidRPr="009A0EAD">
        <w:rPr>
          <w:rFonts w:asciiTheme="minorHAnsi" w:hAnsiTheme="minorHAnsi" w:cstheme="minorHAnsi"/>
          <w:sz w:val="24"/>
          <w:szCs w:val="24"/>
        </w:rPr>
        <w:t xml:space="preserve"> cidades</w:t>
      </w:r>
      <w:r>
        <w:rPr>
          <w:rFonts w:asciiTheme="minorHAnsi" w:hAnsiTheme="minorHAnsi" w:cstheme="minorHAnsi"/>
          <w:sz w:val="24"/>
          <w:szCs w:val="24"/>
        </w:rPr>
        <w:t xml:space="preserve"> na trajetória histórica que começa na Grécia antiga e passa pelas cidades helenísticas, as cidades romanas e as cidades medievais e do seu entrelaçamento com as formações imperiais</w:t>
      </w:r>
      <w:r w:rsidR="00057C06">
        <w:rPr>
          <w:rFonts w:asciiTheme="minorHAnsi" w:hAnsiTheme="minorHAnsi" w:cstheme="minorHAnsi"/>
          <w:sz w:val="24"/>
          <w:szCs w:val="24"/>
        </w:rPr>
        <w:t xml:space="preserve"> e desagua na origem das cidades modernas e na formação do Estado-nação. </w:t>
      </w:r>
      <w:r>
        <w:rPr>
          <w:rFonts w:asciiTheme="minorHAnsi" w:hAnsiTheme="minorHAnsi" w:cstheme="minorHAnsi"/>
          <w:sz w:val="24"/>
          <w:szCs w:val="24"/>
        </w:rPr>
        <w:t xml:space="preserve"> </w:t>
      </w:r>
    </w:p>
    <w:p w14:paraId="7C9EB26F" w14:textId="0FE4C5ED" w:rsidR="009A08B0" w:rsidRDefault="009A08B0">
      <w:pPr>
        <w:jc w:val="both"/>
        <w:rPr>
          <w:rFonts w:ascii="Calibri" w:eastAsia="Calibri" w:hAnsi="Calibri" w:cs="Calibri"/>
        </w:rPr>
      </w:pPr>
    </w:p>
    <w:p w14:paraId="6F3039CB" w14:textId="77777777" w:rsidR="009A08B0" w:rsidRDefault="009A08B0">
      <w:pPr>
        <w:spacing w:after="120"/>
        <w:jc w:val="both"/>
        <w:rPr>
          <w:rFonts w:ascii="Calibri" w:eastAsia="Calibri" w:hAnsi="Calibri" w:cs="Calibri"/>
        </w:rPr>
      </w:pPr>
    </w:p>
    <w:p w14:paraId="2826091F" w14:textId="77777777" w:rsidR="009A08B0" w:rsidRDefault="008D120C">
      <w:pPr>
        <w:spacing w:after="120"/>
        <w:jc w:val="both"/>
        <w:rPr>
          <w:rFonts w:ascii="Calibri" w:eastAsia="Calibri" w:hAnsi="Calibri" w:cs="Calibri"/>
          <w:b/>
          <w:color w:val="404040"/>
        </w:rPr>
      </w:pPr>
      <w:r>
        <w:rPr>
          <w:rFonts w:ascii="Calibri" w:eastAsia="Calibri" w:hAnsi="Calibri" w:cs="Calibri"/>
          <w:b/>
          <w:color w:val="404040"/>
        </w:rPr>
        <w:t>ESPECÍFICOS</w:t>
      </w:r>
    </w:p>
    <w:p w14:paraId="22CC7716" w14:textId="77777777" w:rsidR="00057C06" w:rsidRPr="00944891" w:rsidRDefault="00057C06" w:rsidP="00057C06">
      <w:pPr>
        <w:pStyle w:val="Textodecomentrio"/>
        <w:numPr>
          <w:ilvl w:val="0"/>
          <w:numId w:val="2"/>
        </w:numPr>
        <w:jc w:val="both"/>
        <w:rPr>
          <w:rFonts w:ascii="Calibri" w:hAnsi="Calibri" w:cs="Calibri"/>
          <w:sz w:val="24"/>
          <w:szCs w:val="24"/>
        </w:rPr>
      </w:pPr>
      <w:r w:rsidRPr="00944891">
        <w:rPr>
          <w:rFonts w:ascii="Calibri" w:hAnsi="Calibri" w:cs="Calibri"/>
          <w:sz w:val="24"/>
          <w:szCs w:val="24"/>
        </w:rPr>
        <w:t>Capacitar os alunos à compreensão dos conceitos da filosofia política e das origens e história das Cidades;</w:t>
      </w:r>
    </w:p>
    <w:p w14:paraId="19013B98" w14:textId="77777777" w:rsidR="00057C06" w:rsidRDefault="00057C06" w:rsidP="00057C06">
      <w:pPr>
        <w:numPr>
          <w:ilvl w:val="0"/>
          <w:numId w:val="2"/>
        </w:numPr>
        <w:jc w:val="both"/>
        <w:rPr>
          <w:rFonts w:ascii="Calibri" w:hAnsi="Calibri" w:cs="Calibri"/>
          <w:sz w:val="24"/>
          <w:szCs w:val="24"/>
        </w:rPr>
      </w:pPr>
      <w:r w:rsidRPr="00944891">
        <w:rPr>
          <w:rFonts w:ascii="Calibri" w:hAnsi="Calibri" w:cs="Calibri"/>
          <w:sz w:val="24"/>
          <w:szCs w:val="24"/>
        </w:rPr>
        <w:t>Desenvolver nos alunos as competências para o domínio das relações teórico-práticas e à compreensão do desenvolvimento e transição da filosofia política em ciência pol</w:t>
      </w:r>
      <w:r>
        <w:rPr>
          <w:rFonts w:ascii="Calibri" w:hAnsi="Calibri" w:cs="Calibri"/>
          <w:sz w:val="24"/>
          <w:szCs w:val="24"/>
        </w:rPr>
        <w:t>ítica na origem da era moderna</w:t>
      </w:r>
    </w:p>
    <w:p w14:paraId="5F57FD53" w14:textId="77777777" w:rsidR="00057C06" w:rsidRPr="00B300E5" w:rsidRDefault="00057C06" w:rsidP="00057C06">
      <w:pPr>
        <w:numPr>
          <w:ilvl w:val="0"/>
          <w:numId w:val="2"/>
        </w:numPr>
        <w:jc w:val="both"/>
        <w:rPr>
          <w:rFonts w:ascii="Calibri" w:hAnsi="Calibri" w:cs="Calibri"/>
          <w:sz w:val="24"/>
          <w:szCs w:val="24"/>
        </w:rPr>
      </w:pPr>
      <w:r>
        <w:rPr>
          <w:rFonts w:ascii="Calibri" w:hAnsi="Calibri" w:cs="Calibri"/>
          <w:sz w:val="24"/>
          <w:szCs w:val="24"/>
        </w:rPr>
        <w:t xml:space="preserve">Familiarizar os alunos com o entendimento da relação do processo histórico da formação das instituições políticas com correspondentes teorias explicativas e legitimadoras. </w:t>
      </w:r>
    </w:p>
    <w:p w14:paraId="5638C526" w14:textId="696B185F" w:rsidR="009A08B0" w:rsidRDefault="009A08B0">
      <w:pPr>
        <w:jc w:val="both"/>
        <w:rPr>
          <w:rFonts w:ascii="Calibri" w:eastAsia="Calibri" w:hAnsi="Calibri" w:cs="Calibri"/>
        </w:rPr>
      </w:pPr>
    </w:p>
    <w:p w14:paraId="5AF0294E" w14:textId="77777777" w:rsidR="009A08B0" w:rsidRDefault="009A08B0">
      <w:pPr>
        <w:jc w:val="both"/>
        <w:rPr>
          <w:rFonts w:ascii="Calibri" w:eastAsia="Calibri" w:hAnsi="Calibri" w:cs="Calibri"/>
        </w:rPr>
      </w:pPr>
    </w:p>
    <w:p w14:paraId="4A6D81C2" w14:textId="77777777" w:rsidR="009A08B0" w:rsidRDefault="008D120C">
      <w:pPr>
        <w:jc w:val="both"/>
        <w:rPr>
          <w:rFonts w:ascii="Calibri" w:eastAsia="Calibri" w:hAnsi="Calibri" w:cs="Calibri"/>
          <w:b/>
          <w:color w:val="404040"/>
        </w:rPr>
      </w:pPr>
      <w:r>
        <w:t xml:space="preserve">     </w:t>
      </w:r>
      <w:r>
        <w:rPr>
          <w:noProof/>
        </w:rPr>
        <mc:AlternateContent>
          <mc:Choice Requires="wps">
            <w:drawing>
              <wp:anchor distT="0" distB="0" distL="114300" distR="114300" simplePos="0" relativeHeight="251660288" behindDoc="0" locked="0" layoutInCell="1" hidden="0" allowOverlap="1" wp14:anchorId="23D532DF" wp14:editId="450D5E84">
                <wp:simplePos x="0" y="0"/>
                <wp:positionH relativeFrom="column">
                  <wp:posOffset>1</wp:posOffset>
                </wp:positionH>
                <wp:positionV relativeFrom="paragraph">
                  <wp:posOffset>76200</wp:posOffset>
                </wp:positionV>
                <wp:extent cx="5942179" cy="366291"/>
                <wp:effectExtent l="0" t="0" r="0" b="0"/>
                <wp:wrapNone/>
                <wp:docPr id="25" name="Retângulo 25"/>
                <wp:cNvGraphicFramePr/>
                <a:graphic xmlns:a="http://schemas.openxmlformats.org/drawingml/2006/main">
                  <a:graphicData uri="http://schemas.microsoft.com/office/word/2010/wordprocessingShape">
                    <wps:wsp>
                      <wps:cNvSpPr/>
                      <wps:spPr>
                        <a:xfrm>
                          <a:off x="2384436" y="3606380"/>
                          <a:ext cx="5923129" cy="347241"/>
                        </a:xfrm>
                        <a:prstGeom prst="rect">
                          <a:avLst/>
                        </a:prstGeom>
                        <a:solidFill>
                          <a:srgbClr val="F2F2F2"/>
                        </a:solidFill>
                        <a:ln w="9525" cap="flat" cmpd="sng">
                          <a:solidFill>
                            <a:srgbClr val="262626"/>
                          </a:solidFill>
                          <a:prstDash val="solid"/>
                          <a:round/>
                          <a:headEnd type="none" w="sm" len="sm"/>
                          <a:tailEnd type="none" w="sm" len="sm"/>
                        </a:ln>
                      </wps:spPr>
                      <wps:txbx>
                        <w:txbxContent>
                          <w:p w14:paraId="61A0D2CA" w14:textId="77777777" w:rsidR="009A08B0" w:rsidRDefault="008D120C">
                            <w:pPr>
                              <w:textDirection w:val="btLr"/>
                            </w:pPr>
                            <w:r>
                              <w:rPr>
                                <w:rFonts w:ascii="Calibri" w:eastAsia="Calibri" w:hAnsi="Calibri" w:cs="Calibri"/>
                                <w:b/>
                                <w:color w:val="404040"/>
                                <w:sz w:val="24"/>
                              </w:rPr>
                              <w:t>III – EMENTA</w:t>
                            </w:r>
                          </w:p>
                        </w:txbxContent>
                      </wps:txbx>
                      <wps:bodyPr spcFirstLastPara="1" wrap="square" lIns="91425" tIns="45700" rIns="91425" bIns="45700" anchor="ctr" anchorCtr="0">
                        <a:no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3D532DF" id="Retângulo 25" o:spid="_x0000_s1028" style="position:absolute;left:0;text-align:left;margin-left:0;margin-top:6pt;width:467.9pt;height:28.8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" fillcolor="#f2f2f2" strokecolor="#262626">
                <v:stroke startarrowwidth="narrow" startarrowlength="short" endarrowwidth="narrow" endarrowlength="short" joinstyle="round"/>
                <v:textbox inset="2.53958mm,1.2694mm,2.53958mm,1.2694mm">
                  <w:txbxContent>
                    <w:p w14:paraId="61A0D2CA" w14:textId="77777777" w:rsidR="009A08B0" w:rsidRDefault="00000000">
                      <w:pPr>
                        <w:textDirection w:val="btLr"/>
                      </w:pPr>
                      <w:r>
                        <w:rPr>
                          <w:rFonts w:ascii="Calibri" w:eastAsia="Calibri" w:hAnsi="Calibri" w:cs="Calibri"/>
                          <w:b/>
                          <w:color w:val="404040"/>
                          <w:sz w:val="24"/>
                        </w:rPr>
                        <w:t>III – EMENTA</w:t>
                      </w:r>
                    </w:p>
                  </w:txbxContent>
                </v:textbox>
              </v:rect>
            </w:pict>
          </mc:Fallback>
        </mc:AlternateContent>
      </w:r>
    </w:p>
    <w:p w14:paraId="6617C2F2" w14:textId="77777777" w:rsidR="009A08B0" w:rsidRDefault="009A08B0">
      <w:pPr>
        <w:jc w:val="both"/>
        <w:rPr>
          <w:rFonts w:ascii="Calibri" w:eastAsia="Calibri" w:hAnsi="Calibri" w:cs="Calibri"/>
          <w:b/>
          <w:color w:val="404040"/>
        </w:rPr>
      </w:pPr>
    </w:p>
    <w:p w14:paraId="389EA517" w14:textId="77777777" w:rsidR="009A08B0" w:rsidRDefault="009A08B0">
      <w:pPr>
        <w:jc w:val="both"/>
        <w:rPr>
          <w:rFonts w:ascii="Calibri" w:eastAsia="Calibri" w:hAnsi="Calibri" w:cs="Calibri"/>
          <w:b/>
          <w:color w:val="404040"/>
        </w:rPr>
      </w:pPr>
    </w:p>
    <w:p w14:paraId="393041C4" w14:textId="77777777" w:rsidR="009A08B0" w:rsidRDefault="009A08B0">
      <w:pPr>
        <w:jc w:val="both"/>
        <w:rPr>
          <w:rFonts w:ascii="Arial" w:eastAsia="Arial" w:hAnsi="Arial" w:cs="Arial"/>
          <w:b/>
          <w:color w:val="404040"/>
        </w:rPr>
      </w:pPr>
    </w:p>
    <w:p w14:paraId="61284C79" w14:textId="023BB182" w:rsidR="00697106" w:rsidRDefault="00EF0F50" w:rsidP="00057C06">
      <w:pPr>
        <w:jc w:val="both"/>
        <w:rPr>
          <w:rFonts w:asciiTheme="minorHAnsi" w:hAnsiTheme="minorHAnsi" w:cstheme="minorHAnsi"/>
          <w:sz w:val="24"/>
          <w:szCs w:val="24"/>
        </w:rPr>
      </w:pPr>
      <w:r>
        <w:rPr>
          <w:rFonts w:asciiTheme="minorHAnsi" w:hAnsiTheme="minorHAnsi" w:cstheme="minorHAnsi"/>
          <w:sz w:val="24"/>
          <w:szCs w:val="24"/>
        </w:rPr>
        <w:t xml:space="preserve">Nessa disciplina se aborda a relação entre a origem e o desenvolvimento da Filosofia Política com o processo </w:t>
      </w:r>
      <w:r w:rsidR="0087758F">
        <w:rPr>
          <w:rFonts w:asciiTheme="minorHAnsi" w:hAnsiTheme="minorHAnsi" w:cstheme="minorHAnsi"/>
          <w:sz w:val="24"/>
          <w:szCs w:val="24"/>
        </w:rPr>
        <w:t>formação histórica das instituições políticas</w:t>
      </w:r>
      <w:r w:rsidR="00697106">
        <w:rPr>
          <w:rFonts w:asciiTheme="minorHAnsi" w:hAnsiTheme="minorHAnsi" w:cstheme="minorHAnsi"/>
          <w:sz w:val="24"/>
          <w:szCs w:val="24"/>
        </w:rPr>
        <w:t>, numa trajetóri</w:t>
      </w:r>
      <w:r w:rsidR="002F2FBE">
        <w:rPr>
          <w:rFonts w:asciiTheme="minorHAnsi" w:hAnsiTheme="minorHAnsi" w:cstheme="minorHAnsi"/>
          <w:sz w:val="24"/>
          <w:szCs w:val="24"/>
        </w:rPr>
        <w:t xml:space="preserve">a que começa com as cidades do </w:t>
      </w:r>
      <w:r w:rsidR="00697106">
        <w:rPr>
          <w:rFonts w:asciiTheme="minorHAnsi" w:hAnsiTheme="minorHAnsi" w:cstheme="minorHAnsi"/>
          <w:sz w:val="24"/>
          <w:szCs w:val="24"/>
        </w:rPr>
        <w:t>mundo antigo e chega às ori</w:t>
      </w:r>
      <w:r w:rsidR="002F2FBE">
        <w:rPr>
          <w:rFonts w:asciiTheme="minorHAnsi" w:hAnsiTheme="minorHAnsi" w:cstheme="minorHAnsi"/>
          <w:sz w:val="24"/>
          <w:szCs w:val="24"/>
        </w:rPr>
        <w:t>gens</w:t>
      </w:r>
      <w:r w:rsidR="00697106">
        <w:rPr>
          <w:rFonts w:asciiTheme="minorHAnsi" w:hAnsiTheme="minorHAnsi" w:cstheme="minorHAnsi"/>
          <w:sz w:val="24"/>
          <w:szCs w:val="24"/>
        </w:rPr>
        <w:t xml:space="preserve"> do Estado-</w:t>
      </w:r>
      <w:r w:rsidR="002F2FBE">
        <w:rPr>
          <w:rFonts w:asciiTheme="minorHAnsi" w:hAnsiTheme="minorHAnsi" w:cstheme="minorHAnsi"/>
          <w:sz w:val="24"/>
          <w:szCs w:val="24"/>
        </w:rPr>
        <w:t>nação</w:t>
      </w:r>
      <w:r w:rsidR="0087758F">
        <w:rPr>
          <w:rFonts w:asciiTheme="minorHAnsi" w:hAnsiTheme="minorHAnsi" w:cstheme="minorHAnsi"/>
          <w:sz w:val="24"/>
          <w:szCs w:val="24"/>
        </w:rPr>
        <w:t xml:space="preserve">. </w:t>
      </w:r>
      <w:r w:rsidR="00697106">
        <w:rPr>
          <w:rFonts w:asciiTheme="minorHAnsi" w:hAnsiTheme="minorHAnsi" w:cstheme="minorHAnsi"/>
          <w:sz w:val="24"/>
          <w:szCs w:val="24"/>
        </w:rPr>
        <w:t xml:space="preserve">Mostrar-se-á que na singularidade de cada momento histórico se formam relações interdependentes entre a formação das </w:t>
      </w:r>
      <w:r w:rsidR="00697106">
        <w:rPr>
          <w:rFonts w:asciiTheme="minorHAnsi" w:hAnsiTheme="minorHAnsi" w:cstheme="minorHAnsi"/>
          <w:sz w:val="24"/>
          <w:szCs w:val="24"/>
        </w:rPr>
        <w:lastRenderedPageBreak/>
        <w:t>instituições e a formulação de filosofias e teorias políticas explicativas e legitimadoras ou contestadoras das formas de poder que se constituem. A disciplina terá também uma dimensão aplicada, evidenciando como os conceitos teóricos podem interagir com situações do mundo atual.</w:t>
      </w:r>
    </w:p>
    <w:p w14:paraId="0B57D0F3" w14:textId="67D5494C" w:rsidR="009A08B0" w:rsidRDefault="009A08B0">
      <w:pPr>
        <w:jc w:val="both"/>
        <w:rPr>
          <w:rFonts w:ascii="Calibri" w:eastAsia="Calibri" w:hAnsi="Calibri" w:cs="Calibri"/>
        </w:rPr>
      </w:pPr>
    </w:p>
    <w:p w14:paraId="42F7BE76" w14:textId="77777777" w:rsidR="009A08B0" w:rsidRDefault="009A08B0">
      <w:pPr>
        <w:jc w:val="both"/>
        <w:rPr>
          <w:rFonts w:ascii="Calibri" w:eastAsia="Calibri" w:hAnsi="Calibri" w:cs="Calibri"/>
        </w:rPr>
      </w:pPr>
    </w:p>
    <w:p w14:paraId="355299F2" w14:textId="77777777" w:rsidR="009A08B0" w:rsidRDefault="008D120C">
      <w:pPr>
        <w:jc w:val="both"/>
        <w:rPr>
          <w:rFonts w:ascii="Arial" w:eastAsia="Arial" w:hAnsi="Arial" w:cs="Arial"/>
          <w:b/>
          <w:color w:val="404040"/>
        </w:rPr>
      </w:pPr>
      <w:r>
        <w:rPr>
          <w:noProof/>
        </w:rPr>
        <mc:AlternateContent>
          <mc:Choice Requires="wps">
            <w:drawing>
              <wp:anchor distT="0" distB="0" distL="114300" distR="114300" simplePos="0" relativeHeight="251661312" behindDoc="0" locked="0" layoutInCell="1" hidden="0" allowOverlap="1" wp14:anchorId="2CEFCF10" wp14:editId="06E75BE1">
                <wp:simplePos x="0" y="0"/>
                <wp:positionH relativeFrom="column">
                  <wp:posOffset>1</wp:posOffset>
                </wp:positionH>
                <wp:positionV relativeFrom="paragraph">
                  <wp:posOffset>76200</wp:posOffset>
                </wp:positionV>
                <wp:extent cx="5942179" cy="366291"/>
                <wp:effectExtent l="0" t="0" r="0" b="0"/>
                <wp:wrapNone/>
                <wp:docPr id="24" name="Retângulo 24"/>
                <wp:cNvGraphicFramePr/>
                <a:graphic xmlns:a="http://schemas.openxmlformats.org/drawingml/2006/main">
                  <a:graphicData uri="http://schemas.microsoft.com/office/word/2010/wordprocessingShape">
                    <wps:wsp>
                      <wps:cNvSpPr/>
                      <wps:spPr>
                        <a:xfrm>
                          <a:off x="2384436" y="3606380"/>
                          <a:ext cx="5923129" cy="347241"/>
                        </a:xfrm>
                        <a:prstGeom prst="rect">
                          <a:avLst/>
                        </a:prstGeom>
                        <a:solidFill>
                          <a:srgbClr val="F2F2F2"/>
                        </a:solidFill>
                        <a:ln w="9525" cap="flat" cmpd="sng">
                          <a:solidFill>
                            <a:srgbClr val="262626"/>
                          </a:solidFill>
                          <a:prstDash val="solid"/>
                          <a:round/>
                          <a:headEnd type="none" w="sm" len="sm"/>
                          <a:tailEnd type="none" w="sm" len="sm"/>
                        </a:ln>
                      </wps:spPr>
                      <wps:txbx>
                        <w:txbxContent>
                          <w:p w14:paraId="748B14A1" w14:textId="77777777" w:rsidR="009A08B0" w:rsidRDefault="008D120C">
                            <w:pPr>
                              <w:textDirection w:val="btLr"/>
                            </w:pPr>
                            <w:r>
                              <w:rPr>
                                <w:rFonts w:ascii="Calibri" w:eastAsia="Calibri" w:hAnsi="Calibri" w:cs="Calibri"/>
                                <w:b/>
                                <w:color w:val="404040"/>
                                <w:sz w:val="24"/>
                              </w:rPr>
                              <w:t>IV. CONTEÚDO SELECIONADO</w:t>
                            </w:r>
                          </w:p>
                        </w:txbxContent>
                      </wps:txbx>
                      <wps:bodyPr spcFirstLastPara="1" wrap="square" lIns="91425" tIns="45700" rIns="91425" bIns="45700" anchor="ctr" anchorCtr="0">
                        <a:no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CEFCF10" id="Retângulo 24" o:spid="_x0000_s1029" style="position:absolute;left:0;text-align:left;margin-left:0;margin-top:6pt;width:467.9pt;height:28.8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" fillcolor="#f2f2f2" strokecolor="#262626">
                <v:stroke startarrowwidth="narrow" startarrowlength="short" endarrowwidth="narrow" endarrowlength="short" joinstyle="round"/>
                <v:textbox inset="2.53958mm,1.2694mm,2.53958mm,1.2694mm">
                  <w:txbxContent>
                    <w:p w14:paraId="748B14A1" w14:textId="77777777" w:rsidR="009A08B0" w:rsidRDefault="00000000">
                      <w:pPr>
                        <w:textDirection w:val="btLr"/>
                      </w:pPr>
                      <w:r>
                        <w:rPr>
                          <w:rFonts w:ascii="Calibri" w:eastAsia="Calibri" w:hAnsi="Calibri" w:cs="Calibri"/>
                          <w:b/>
                          <w:color w:val="404040"/>
                          <w:sz w:val="24"/>
                        </w:rPr>
                        <w:t>IV. CONTEÚDO SELECIONADO</w:t>
                      </w:r>
                    </w:p>
                  </w:txbxContent>
                </v:textbox>
              </v:rect>
            </w:pict>
          </mc:Fallback>
        </mc:AlternateContent>
      </w:r>
    </w:p>
    <w:p w14:paraId="3CE8B407" w14:textId="77777777" w:rsidR="009A08B0" w:rsidRDefault="009A08B0">
      <w:pPr>
        <w:jc w:val="both"/>
        <w:rPr>
          <w:rFonts w:ascii="Arial" w:eastAsia="Arial" w:hAnsi="Arial" w:cs="Arial"/>
          <w:b/>
          <w:color w:val="404040"/>
        </w:rPr>
      </w:pPr>
    </w:p>
    <w:p w14:paraId="464F4596" w14:textId="77777777" w:rsidR="009A08B0" w:rsidRDefault="009A08B0">
      <w:pPr>
        <w:jc w:val="both"/>
        <w:rPr>
          <w:rFonts w:ascii="Arial" w:eastAsia="Arial" w:hAnsi="Arial" w:cs="Arial"/>
          <w:b/>
          <w:color w:val="404040"/>
        </w:rPr>
      </w:pPr>
    </w:p>
    <w:p w14:paraId="6A2D6B8C" w14:textId="77777777" w:rsidR="009A08B0" w:rsidRDefault="009A08B0">
      <w:pPr>
        <w:rPr>
          <w:rFonts w:ascii="Arial" w:eastAsia="Arial" w:hAnsi="Arial" w:cs="Arial"/>
          <w:color w:val="404040"/>
        </w:rPr>
      </w:pPr>
    </w:p>
    <w:p w14:paraId="1EEED750" w14:textId="77777777" w:rsidR="00DC035E" w:rsidRPr="00B300E5" w:rsidRDefault="00DC035E" w:rsidP="00DC035E">
      <w:pPr>
        <w:jc w:val="both"/>
        <w:rPr>
          <w:rFonts w:ascii="Calibri" w:eastAsia="Calibri" w:hAnsi="Calibri" w:cs="Calibri"/>
          <w:sz w:val="24"/>
          <w:szCs w:val="24"/>
        </w:rPr>
      </w:pPr>
      <w:r w:rsidRPr="00B300E5">
        <w:rPr>
          <w:rFonts w:ascii="Calibri" w:eastAsia="Calibri" w:hAnsi="Calibri" w:cs="Calibri"/>
          <w:sz w:val="24"/>
          <w:szCs w:val="24"/>
        </w:rPr>
        <w:t>As cidades e as instituições políticas; história das cidades; a cidade aristocrática e a cidade democrática; democracia de assembleias; a cidadania; a cidade helenística, a república e o império; a cidade medieval e a transição para o mundo moderno; o principado, jusnaturalismo, contratualismo e centralização estatal; republicanismo e equilíbrio de poder; o trânsito da filosofia p</w:t>
      </w:r>
      <w:r>
        <w:rPr>
          <w:rFonts w:ascii="Calibri" w:eastAsia="Calibri" w:hAnsi="Calibri" w:cs="Calibri"/>
          <w:sz w:val="24"/>
          <w:szCs w:val="24"/>
        </w:rPr>
        <w:t>olítica para a ciência política; estrutura jurídico-normativa da Cidade brasileira.</w:t>
      </w:r>
      <w:r w:rsidRPr="00B300E5">
        <w:rPr>
          <w:rFonts w:ascii="Calibri" w:eastAsia="Calibri" w:hAnsi="Calibri" w:cs="Calibri"/>
          <w:sz w:val="24"/>
          <w:szCs w:val="24"/>
        </w:rPr>
        <w:t xml:space="preserve"> </w:t>
      </w:r>
    </w:p>
    <w:p w14:paraId="3B88328A" w14:textId="77777777" w:rsidR="009A08B0" w:rsidRDefault="009A08B0">
      <w:pPr>
        <w:jc w:val="both"/>
        <w:rPr>
          <w:rFonts w:ascii="Calibri" w:eastAsia="Calibri" w:hAnsi="Calibri" w:cs="Calibri"/>
          <w:color w:val="404040"/>
        </w:rPr>
      </w:pPr>
    </w:p>
    <w:p w14:paraId="73079F16" w14:textId="77777777" w:rsidR="009A08B0" w:rsidRDefault="009A08B0">
      <w:pPr>
        <w:jc w:val="both"/>
        <w:rPr>
          <w:rFonts w:ascii="Arial" w:eastAsia="Arial" w:hAnsi="Arial" w:cs="Arial"/>
          <w:color w:val="404040"/>
        </w:rPr>
      </w:pPr>
    </w:p>
    <w:p w14:paraId="066F0FB9" w14:textId="77777777" w:rsidR="009A08B0" w:rsidRDefault="008D120C">
      <w:pPr>
        <w:jc w:val="both"/>
        <w:rPr>
          <w:rFonts w:ascii="Arial" w:eastAsia="Arial" w:hAnsi="Arial" w:cs="Arial"/>
          <w:color w:val="404040"/>
        </w:rPr>
      </w:pPr>
      <w:r>
        <w:rPr>
          <w:noProof/>
        </w:rPr>
        <mc:AlternateContent>
          <mc:Choice Requires="wps">
            <w:drawing>
              <wp:anchor distT="0" distB="0" distL="114300" distR="114300" simplePos="0" relativeHeight="251662336" behindDoc="0" locked="0" layoutInCell="1" hidden="0" allowOverlap="1" wp14:anchorId="74BC69A7" wp14:editId="7B2E1E3B">
                <wp:simplePos x="0" y="0"/>
                <wp:positionH relativeFrom="column">
                  <wp:posOffset>1</wp:posOffset>
                </wp:positionH>
                <wp:positionV relativeFrom="paragraph">
                  <wp:posOffset>12700</wp:posOffset>
                </wp:positionV>
                <wp:extent cx="5942179" cy="366291"/>
                <wp:effectExtent l="0" t="0" r="0" b="0"/>
                <wp:wrapNone/>
                <wp:docPr id="26" name="Retângulo 26"/>
                <wp:cNvGraphicFramePr/>
                <a:graphic xmlns:a="http://schemas.openxmlformats.org/drawingml/2006/main">
                  <a:graphicData uri="http://schemas.microsoft.com/office/word/2010/wordprocessingShape">
                    <wps:wsp>
                      <wps:cNvSpPr/>
                      <wps:spPr>
                        <a:xfrm>
                          <a:off x="2384436" y="3606380"/>
                          <a:ext cx="5923129" cy="347241"/>
                        </a:xfrm>
                        <a:prstGeom prst="rect">
                          <a:avLst/>
                        </a:prstGeom>
                        <a:solidFill>
                          <a:srgbClr val="F2F2F2"/>
                        </a:solidFill>
                        <a:ln w="9525" cap="flat" cmpd="sng">
                          <a:solidFill>
                            <a:srgbClr val="262626"/>
                          </a:solidFill>
                          <a:prstDash val="solid"/>
                          <a:round/>
                          <a:headEnd type="none" w="sm" len="sm"/>
                          <a:tailEnd type="none" w="sm" len="sm"/>
                        </a:ln>
                      </wps:spPr>
                      <wps:txbx>
                        <w:txbxContent>
                          <w:p w14:paraId="145237F3" w14:textId="77777777" w:rsidR="009A08B0" w:rsidRDefault="008D120C">
                            <w:pPr>
                              <w:textDirection w:val="btLr"/>
                            </w:pPr>
                            <w:r>
                              <w:rPr>
                                <w:rFonts w:ascii="Calibri" w:eastAsia="Calibri" w:hAnsi="Calibri" w:cs="Calibri"/>
                                <w:b/>
                                <w:color w:val="404040"/>
                                <w:sz w:val="24"/>
                              </w:rPr>
                              <w:t>V. METODOLOGIA</w:t>
                            </w:r>
                          </w:p>
                        </w:txbxContent>
                      </wps:txbx>
                      <wps:bodyPr spcFirstLastPara="1" wrap="square" lIns="91425" tIns="45700" rIns="91425" bIns="45700" anchor="ctr" anchorCtr="0">
                        <a:no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4BC69A7" id="Retângulo 26" o:spid="_x0000_s1030" style="position:absolute;left:0;text-align:left;margin-left:0;margin-top:1pt;width:467.9pt;height:28.8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" fillcolor="#f2f2f2" strokecolor="#262626">
                <v:stroke startarrowwidth="narrow" startarrowlength="short" endarrowwidth="narrow" endarrowlength="short" joinstyle="round"/>
                <v:textbox inset="2.53958mm,1.2694mm,2.53958mm,1.2694mm">
                  <w:txbxContent>
                    <w:p w14:paraId="145237F3" w14:textId="77777777" w:rsidR="009A08B0" w:rsidRDefault="00000000">
                      <w:pPr>
                        <w:textDirection w:val="btLr"/>
                      </w:pPr>
                      <w:r>
                        <w:rPr>
                          <w:rFonts w:ascii="Calibri" w:eastAsia="Calibri" w:hAnsi="Calibri" w:cs="Calibri"/>
                          <w:b/>
                          <w:color w:val="404040"/>
                          <w:sz w:val="24"/>
                        </w:rPr>
                        <w:t>V. METODOLOGIA</w:t>
                      </w:r>
                    </w:p>
                  </w:txbxContent>
                </v:textbox>
              </v:rect>
            </w:pict>
          </mc:Fallback>
        </mc:AlternateContent>
      </w:r>
    </w:p>
    <w:p w14:paraId="6DBAE214" w14:textId="77777777" w:rsidR="009A08B0" w:rsidRDefault="009A08B0">
      <w:pPr>
        <w:jc w:val="both"/>
        <w:rPr>
          <w:rFonts w:ascii="Arial" w:eastAsia="Arial" w:hAnsi="Arial" w:cs="Arial"/>
          <w:color w:val="404040"/>
        </w:rPr>
      </w:pPr>
    </w:p>
    <w:p w14:paraId="35800A1C" w14:textId="77777777" w:rsidR="009A08B0" w:rsidRDefault="009A08B0">
      <w:pPr>
        <w:ind w:left="234" w:hanging="234"/>
        <w:rPr>
          <w:rFonts w:ascii="Calibri" w:eastAsia="Calibri" w:hAnsi="Calibri" w:cs="Calibri"/>
          <w:b/>
          <w:color w:val="404040"/>
        </w:rPr>
      </w:pPr>
    </w:p>
    <w:p w14:paraId="47156FA4" w14:textId="77777777" w:rsidR="002F2FBE" w:rsidRDefault="00DC035E" w:rsidP="00DC035E">
      <w:pPr>
        <w:jc w:val="both"/>
        <w:rPr>
          <w:rFonts w:ascii="Calibri" w:hAnsi="Calibri" w:cs="Calibri"/>
          <w:sz w:val="24"/>
          <w:szCs w:val="24"/>
        </w:rPr>
      </w:pPr>
      <w:r w:rsidRPr="00B300E5">
        <w:rPr>
          <w:rFonts w:ascii="Calibri" w:hAnsi="Calibri" w:cs="Calibri"/>
          <w:sz w:val="24"/>
          <w:szCs w:val="24"/>
        </w:rPr>
        <w:t>O curso será ministrado de forma presencial e</w:t>
      </w:r>
      <w:r>
        <w:rPr>
          <w:rFonts w:ascii="Calibri" w:hAnsi="Calibri" w:cs="Calibri"/>
          <w:sz w:val="24"/>
          <w:szCs w:val="24"/>
        </w:rPr>
        <w:t xml:space="preserve"> online ao vivo</w:t>
      </w:r>
      <w:r w:rsidRPr="00B300E5">
        <w:rPr>
          <w:rFonts w:ascii="Calibri" w:hAnsi="Calibri" w:cs="Calibri"/>
          <w:sz w:val="24"/>
          <w:szCs w:val="24"/>
        </w:rPr>
        <w:t>, com ênfase na exposição dialogada, valorizando a leitura e a participação dos alunos em aula, visando desenvolver tanto a expressão escrita quanto a expressão oral. Será dada ênfase especial à apreensão dos conceitos, sua localização histórica e suas interconexões. Serão feitas também leituras dirigidas em aula com vistas a trabalhar a cap</w:t>
      </w:r>
      <w:r>
        <w:rPr>
          <w:rFonts w:ascii="Calibri" w:hAnsi="Calibri" w:cs="Calibri"/>
          <w:sz w:val="24"/>
          <w:szCs w:val="24"/>
        </w:rPr>
        <w:t>acidade de expressão em público. Os</w:t>
      </w:r>
      <w:r w:rsidRPr="00B300E5">
        <w:rPr>
          <w:rFonts w:ascii="Calibri" w:hAnsi="Calibri" w:cs="Calibri"/>
          <w:sz w:val="24"/>
          <w:szCs w:val="24"/>
        </w:rPr>
        <w:t xml:space="preserve"> trabalhos em grupos na sala de aula</w:t>
      </w:r>
      <w:r>
        <w:rPr>
          <w:rFonts w:ascii="Calibri" w:hAnsi="Calibri" w:cs="Calibri"/>
          <w:sz w:val="24"/>
          <w:szCs w:val="24"/>
        </w:rPr>
        <w:t xml:space="preserve"> serão orientados com</w:t>
      </w:r>
      <w:r w:rsidRPr="00B300E5">
        <w:rPr>
          <w:rFonts w:ascii="Calibri" w:hAnsi="Calibri" w:cs="Calibri"/>
          <w:sz w:val="24"/>
          <w:szCs w:val="24"/>
        </w:rPr>
        <w:t xml:space="preserve"> exercícios e técnicas de fix</w:t>
      </w:r>
      <w:r>
        <w:rPr>
          <w:rFonts w:ascii="Calibri" w:hAnsi="Calibri" w:cs="Calibri"/>
          <w:sz w:val="24"/>
          <w:szCs w:val="24"/>
        </w:rPr>
        <w:t>ação de conceitos,</w:t>
      </w:r>
      <w:r w:rsidRPr="00B300E5">
        <w:rPr>
          <w:rFonts w:ascii="Calibri" w:hAnsi="Calibri" w:cs="Calibri"/>
          <w:sz w:val="24"/>
          <w:szCs w:val="24"/>
        </w:rPr>
        <w:t xml:space="preserve"> com vistas a desenvolver a capacidade argumentativa e de expressão.</w:t>
      </w:r>
    </w:p>
    <w:p w14:paraId="77CCD64C" w14:textId="770A0FCE" w:rsidR="00DC035E" w:rsidRPr="00C659B7" w:rsidRDefault="00DC035E" w:rsidP="00DC035E">
      <w:pPr>
        <w:jc w:val="both"/>
        <w:rPr>
          <w:rFonts w:ascii="Calibri" w:hAnsi="Calibri" w:cs="Calibri"/>
          <w:bCs/>
          <w:sz w:val="24"/>
          <w:szCs w:val="24"/>
        </w:rPr>
      </w:pPr>
      <w:r w:rsidRPr="00C659B7">
        <w:rPr>
          <w:rFonts w:asciiTheme="minorHAnsi" w:eastAsia="Arial" w:hAnsiTheme="minorHAnsi" w:cstheme="minorHAnsi"/>
          <w:bCs/>
          <w:color w:val="404040"/>
          <w:sz w:val="24"/>
          <w:szCs w:val="24"/>
        </w:rPr>
        <w:t xml:space="preserve">Serão usadas metodologias ativas, como questões com a metodologia de Bloom (uma por aula) que serão corridas coletivamente na sala </w:t>
      </w:r>
      <w:r w:rsidR="00C659B7" w:rsidRPr="00C659B7">
        <w:rPr>
          <w:rFonts w:asciiTheme="minorHAnsi" w:eastAsia="Arial" w:hAnsiTheme="minorHAnsi" w:cstheme="minorHAnsi"/>
          <w:bCs/>
          <w:color w:val="404040"/>
          <w:sz w:val="24"/>
          <w:szCs w:val="24"/>
        </w:rPr>
        <w:t>na</w:t>
      </w:r>
      <w:r w:rsidRPr="00C659B7">
        <w:rPr>
          <w:rFonts w:asciiTheme="minorHAnsi" w:eastAsia="Arial" w:hAnsiTheme="minorHAnsi" w:cstheme="minorHAnsi"/>
          <w:bCs/>
          <w:color w:val="404040"/>
          <w:sz w:val="24"/>
          <w:szCs w:val="24"/>
        </w:rPr>
        <w:t xml:space="preserve"> aula subsequente</w:t>
      </w:r>
      <w:r w:rsidR="0066784A" w:rsidRPr="00C659B7">
        <w:rPr>
          <w:rFonts w:asciiTheme="minorHAnsi" w:eastAsia="Arial" w:hAnsiTheme="minorHAnsi" w:cstheme="minorHAnsi"/>
          <w:bCs/>
          <w:color w:val="404040"/>
          <w:sz w:val="24"/>
          <w:szCs w:val="24"/>
        </w:rPr>
        <w:t xml:space="preserve">. </w:t>
      </w:r>
      <w:r w:rsidRPr="00C659B7">
        <w:rPr>
          <w:rFonts w:asciiTheme="minorHAnsi" w:eastAsia="Arial" w:hAnsiTheme="minorHAnsi" w:cstheme="minorHAnsi"/>
          <w:bCs/>
          <w:color w:val="404040"/>
          <w:sz w:val="24"/>
          <w:szCs w:val="24"/>
        </w:rPr>
        <w:t>pesquisas individualizadas e discutidas na sala, questionamentos pelo método socrático e confrontos argumentativos</w:t>
      </w:r>
      <w:r w:rsidR="00C659B7" w:rsidRPr="00C659B7">
        <w:rPr>
          <w:rFonts w:asciiTheme="minorHAnsi" w:eastAsia="Arial" w:hAnsiTheme="minorHAnsi" w:cstheme="minorHAnsi"/>
          <w:bCs/>
          <w:color w:val="404040"/>
          <w:sz w:val="24"/>
          <w:szCs w:val="24"/>
        </w:rPr>
        <w:t xml:space="preserve"> com base em temas polêmicos, com o objetivo de desenvolver a capacidade argumentativa e a expressão oral.</w:t>
      </w:r>
    </w:p>
    <w:p w14:paraId="4BEC1528" w14:textId="77777777" w:rsidR="009A08B0" w:rsidRDefault="009A08B0">
      <w:pPr>
        <w:jc w:val="both"/>
        <w:rPr>
          <w:rFonts w:ascii="Arial" w:eastAsia="Arial" w:hAnsi="Arial" w:cs="Arial"/>
          <w:color w:val="FF0000"/>
        </w:rPr>
      </w:pPr>
    </w:p>
    <w:p w14:paraId="3AF48B81" w14:textId="77777777" w:rsidR="009A08B0" w:rsidRDefault="009A08B0">
      <w:pPr>
        <w:pBdr>
          <w:top w:val="nil"/>
          <w:left w:val="nil"/>
          <w:bottom w:val="nil"/>
          <w:right w:val="nil"/>
          <w:between w:val="nil"/>
        </w:pBdr>
        <w:rPr>
          <w:rFonts w:ascii="Arial" w:eastAsia="Arial" w:hAnsi="Arial" w:cs="Arial"/>
          <w:color w:val="404040"/>
        </w:rPr>
      </w:pPr>
    </w:p>
    <w:p w14:paraId="5298A3E3" w14:textId="77777777" w:rsidR="009A08B0" w:rsidRDefault="008D120C">
      <w:pPr>
        <w:pBdr>
          <w:top w:val="nil"/>
          <w:left w:val="nil"/>
          <w:bottom w:val="nil"/>
          <w:right w:val="nil"/>
          <w:between w:val="nil"/>
        </w:pBdr>
        <w:rPr>
          <w:rFonts w:ascii="Arial" w:eastAsia="Arial" w:hAnsi="Arial" w:cs="Arial"/>
          <w:color w:val="404040"/>
        </w:rPr>
      </w:pPr>
      <w:r>
        <w:rPr>
          <w:noProof/>
        </w:rPr>
        <mc:AlternateContent>
          <mc:Choice Requires="wps">
            <w:drawing>
              <wp:anchor distT="0" distB="0" distL="114300" distR="114300" simplePos="0" relativeHeight="251663360" behindDoc="0" locked="0" layoutInCell="1" hidden="0" allowOverlap="1" wp14:anchorId="334AB34C" wp14:editId="53CD39CF">
                <wp:simplePos x="0" y="0"/>
                <wp:positionH relativeFrom="column">
                  <wp:posOffset>1</wp:posOffset>
                </wp:positionH>
                <wp:positionV relativeFrom="paragraph">
                  <wp:posOffset>0</wp:posOffset>
                </wp:positionV>
                <wp:extent cx="5942179" cy="366291"/>
                <wp:effectExtent l="0" t="0" r="0" b="0"/>
                <wp:wrapNone/>
                <wp:docPr id="21" name="Retângulo 21"/>
                <wp:cNvGraphicFramePr/>
                <a:graphic xmlns:a="http://schemas.openxmlformats.org/drawingml/2006/main">
                  <a:graphicData uri="http://schemas.microsoft.com/office/word/2010/wordprocessingShape">
                    <wps:wsp>
                      <wps:cNvSpPr/>
                      <wps:spPr>
                        <a:xfrm>
                          <a:off x="2384436" y="3606380"/>
                          <a:ext cx="5923129" cy="347241"/>
                        </a:xfrm>
                        <a:prstGeom prst="rect">
                          <a:avLst/>
                        </a:prstGeom>
                        <a:solidFill>
                          <a:srgbClr val="F2F2F2"/>
                        </a:solidFill>
                        <a:ln w="9525" cap="flat" cmpd="sng">
                          <a:solidFill>
                            <a:srgbClr val="262626"/>
                          </a:solidFill>
                          <a:prstDash val="solid"/>
                          <a:round/>
                          <a:headEnd type="none" w="sm" len="sm"/>
                          <a:tailEnd type="none" w="sm" len="sm"/>
                        </a:ln>
                      </wps:spPr>
                      <wps:txbx>
                        <w:txbxContent>
                          <w:p w14:paraId="76C5124A" w14:textId="77777777" w:rsidR="009A08B0" w:rsidRDefault="008D120C">
                            <w:pPr>
                              <w:textDirection w:val="btLr"/>
                            </w:pPr>
                            <w:r>
                              <w:rPr>
                                <w:rFonts w:ascii="Calibri" w:eastAsia="Calibri" w:hAnsi="Calibri" w:cs="Calibri"/>
                                <w:b/>
                                <w:color w:val="404040"/>
                                <w:sz w:val="24"/>
                              </w:rPr>
                              <w:t>VI. AVALIAÇÃO</w:t>
                            </w:r>
                          </w:p>
                        </w:txbxContent>
                      </wps:txbx>
                      <wps:bodyPr spcFirstLastPara="1" wrap="square" lIns="91425" tIns="45700" rIns="91425" bIns="45700" anchor="ctr" anchorCtr="0">
                        <a:no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34AB34C" id="Retângulo 21" o:spid="_x0000_s1031" style="position:absolute;margin-left:0;margin-top:0;width:467.9pt;height:28.8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" fillcolor="#f2f2f2" strokecolor="#262626">
                <v:stroke startarrowwidth="narrow" startarrowlength="short" endarrowwidth="narrow" endarrowlength="short" joinstyle="round"/>
                <v:textbox inset="2.53958mm,1.2694mm,2.53958mm,1.2694mm">
                  <w:txbxContent>
                    <w:p w14:paraId="76C5124A" w14:textId="77777777" w:rsidR="009A08B0" w:rsidRDefault="00000000">
                      <w:pPr>
                        <w:textDirection w:val="btLr"/>
                      </w:pPr>
                      <w:r>
                        <w:rPr>
                          <w:rFonts w:ascii="Calibri" w:eastAsia="Calibri" w:hAnsi="Calibri" w:cs="Calibri"/>
                          <w:b/>
                          <w:color w:val="404040"/>
                          <w:sz w:val="24"/>
                        </w:rPr>
                        <w:t>VI. AVALIAÇÃO</w:t>
                      </w:r>
                    </w:p>
                  </w:txbxContent>
                </v:textbox>
              </v:rect>
            </w:pict>
          </mc:Fallback>
        </mc:AlternateContent>
      </w:r>
    </w:p>
    <w:p w14:paraId="44D41501" w14:textId="77777777" w:rsidR="009A08B0" w:rsidRDefault="008D120C">
      <w:pPr>
        <w:rPr>
          <w:rFonts w:ascii="Calibri" w:eastAsia="Calibri" w:hAnsi="Calibri" w:cs="Calibri"/>
          <w:color w:val="FF0000"/>
        </w:rPr>
      </w:pPr>
      <w:r>
        <w:rPr>
          <w:rFonts w:ascii="Calibri" w:eastAsia="Calibri" w:hAnsi="Calibri" w:cs="Calibri"/>
          <w:color w:val="FF0000"/>
        </w:rPr>
        <w:t>Deve ser bem descritiva acerca dos objetivos esperados, as habilidades avaliadas e a ponderação de cada atividade.</w:t>
      </w:r>
    </w:p>
    <w:p w14:paraId="1736A387" w14:textId="77777777" w:rsidR="009A08B0" w:rsidRDefault="009A08B0">
      <w:pPr>
        <w:rPr>
          <w:rFonts w:ascii="Calibri" w:eastAsia="Calibri" w:hAnsi="Calibri" w:cs="Calibri"/>
          <w:color w:val="FF0000"/>
        </w:rPr>
      </w:pPr>
    </w:p>
    <w:p w14:paraId="2C48B7E7" w14:textId="668133EA" w:rsidR="009A08B0" w:rsidRDefault="00C659B7">
      <w:pPr>
        <w:rPr>
          <w:rFonts w:ascii="Calibri" w:eastAsia="Calibri" w:hAnsi="Calibri" w:cs="Calibri"/>
          <w:sz w:val="24"/>
          <w:szCs w:val="24"/>
        </w:rPr>
      </w:pPr>
      <w:r w:rsidRPr="00C659B7">
        <w:rPr>
          <w:rFonts w:ascii="Calibri" w:eastAsia="Calibri" w:hAnsi="Calibri" w:cs="Calibri"/>
          <w:sz w:val="24"/>
          <w:szCs w:val="24"/>
        </w:rPr>
        <w:t xml:space="preserve">A </w:t>
      </w:r>
      <w:r>
        <w:rPr>
          <w:rFonts w:ascii="Calibri" w:eastAsia="Calibri" w:hAnsi="Calibri" w:cs="Calibri"/>
          <w:sz w:val="24"/>
          <w:szCs w:val="24"/>
        </w:rPr>
        <w:t>avaliação constará de três componentes:</w:t>
      </w:r>
    </w:p>
    <w:p w14:paraId="07ECEF85" w14:textId="77777777" w:rsidR="00C659B7" w:rsidRDefault="00C659B7">
      <w:pPr>
        <w:rPr>
          <w:rFonts w:ascii="Calibri" w:eastAsia="Calibri" w:hAnsi="Calibri" w:cs="Calibri"/>
          <w:sz w:val="24"/>
          <w:szCs w:val="24"/>
        </w:rPr>
      </w:pPr>
    </w:p>
    <w:p w14:paraId="4346EE5A" w14:textId="37648761" w:rsidR="00C659B7" w:rsidRDefault="00C659B7" w:rsidP="00C659B7">
      <w:pPr>
        <w:pStyle w:val="PargrafodaLista"/>
        <w:numPr>
          <w:ilvl w:val="0"/>
          <w:numId w:val="3"/>
        </w:numPr>
        <w:rPr>
          <w:rFonts w:ascii="Calibri" w:eastAsia="Calibri" w:hAnsi="Calibri" w:cs="Calibri"/>
          <w:sz w:val="24"/>
          <w:szCs w:val="24"/>
        </w:rPr>
      </w:pPr>
      <w:r>
        <w:rPr>
          <w:rFonts w:ascii="Calibri" w:eastAsia="Calibri" w:hAnsi="Calibri" w:cs="Calibri"/>
          <w:sz w:val="24"/>
          <w:szCs w:val="24"/>
        </w:rPr>
        <w:t>Trabalhos em grupo: Serão escolhidos tantos temas quantos grupos de 4 alunos for possível formar. Os temas terão como foco a cidade de São Paulo. Esta atividade valerá 4 pontos;</w:t>
      </w:r>
    </w:p>
    <w:p w14:paraId="7478B97C" w14:textId="03178100" w:rsidR="00C659B7" w:rsidRDefault="00C659B7" w:rsidP="00C659B7">
      <w:pPr>
        <w:pStyle w:val="PargrafodaLista"/>
        <w:numPr>
          <w:ilvl w:val="0"/>
          <w:numId w:val="3"/>
        </w:numPr>
        <w:rPr>
          <w:rFonts w:ascii="Calibri" w:eastAsia="Calibri" w:hAnsi="Calibri" w:cs="Calibri"/>
          <w:sz w:val="24"/>
          <w:szCs w:val="24"/>
        </w:rPr>
      </w:pPr>
      <w:r>
        <w:rPr>
          <w:rFonts w:ascii="Calibri" w:eastAsia="Calibri" w:hAnsi="Calibri" w:cs="Calibri"/>
          <w:sz w:val="24"/>
          <w:szCs w:val="24"/>
        </w:rPr>
        <w:t xml:space="preserve">Questões pela metodologia de Bloom. Serão questões elaboradas a partir do conteúdo teórico de cada aula. </w:t>
      </w:r>
      <w:r w:rsidR="00213ADC">
        <w:rPr>
          <w:rFonts w:ascii="Calibri" w:eastAsia="Calibri" w:hAnsi="Calibri" w:cs="Calibri"/>
          <w:sz w:val="24"/>
          <w:szCs w:val="24"/>
        </w:rPr>
        <w:t xml:space="preserve">As questões deverão ser respondidas individualmente e postadas </w:t>
      </w:r>
      <w:r w:rsidR="00213ADC">
        <w:rPr>
          <w:rFonts w:ascii="Calibri" w:eastAsia="Calibri" w:hAnsi="Calibri" w:cs="Calibri"/>
          <w:sz w:val="24"/>
          <w:szCs w:val="24"/>
        </w:rPr>
        <w:lastRenderedPageBreak/>
        <w:t xml:space="preserve">no AVA. </w:t>
      </w:r>
      <w:r>
        <w:rPr>
          <w:rFonts w:ascii="Calibri" w:eastAsia="Calibri" w:hAnsi="Calibri" w:cs="Calibri"/>
          <w:sz w:val="24"/>
          <w:szCs w:val="24"/>
        </w:rPr>
        <w:t>Cada questão será corrigida coletivamente na aula subsequente</w:t>
      </w:r>
      <w:r w:rsidR="00213ADC">
        <w:rPr>
          <w:rFonts w:ascii="Calibri" w:eastAsia="Calibri" w:hAnsi="Calibri" w:cs="Calibri"/>
          <w:sz w:val="24"/>
          <w:szCs w:val="24"/>
        </w:rPr>
        <w:t>. Esta atividade valerá 4 pontos;</w:t>
      </w:r>
    </w:p>
    <w:p w14:paraId="57C30CB6" w14:textId="116D42D4" w:rsidR="00213ADC" w:rsidRPr="00C659B7" w:rsidRDefault="00213ADC" w:rsidP="00C659B7">
      <w:pPr>
        <w:pStyle w:val="PargrafodaLista"/>
        <w:numPr>
          <w:ilvl w:val="0"/>
          <w:numId w:val="3"/>
        </w:numPr>
        <w:rPr>
          <w:rFonts w:ascii="Calibri" w:eastAsia="Calibri" w:hAnsi="Calibri" w:cs="Calibri"/>
          <w:sz w:val="24"/>
          <w:szCs w:val="24"/>
        </w:rPr>
      </w:pPr>
      <w:r>
        <w:rPr>
          <w:rFonts w:ascii="Calibri" w:eastAsia="Calibri" w:hAnsi="Calibri" w:cs="Calibri"/>
          <w:sz w:val="24"/>
          <w:szCs w:val="24"/>
        </w:rPr>
        <w:t>Trabalho de extensão. Esse trabalho integrará também outras disciplinas e será desenvolvido conforme orientação abaixo. Esta atividade valerá 2 pontos. A nota final será o r</w:t>
      </w:r>
      <w:r w:rsidR="002F2FBE">
        <w:rPr>
          <w:rFonts w:ascii="Calibri" w:eastAsia="Calibri" w:hAnsi="Calibri" w:cs="Calibri"/>
          <w:sz w:val="24"/>
          <w:szCs w:val="24"/>
        </w:rPr>
        <w:t>esultado da soma das três notas</w:t>
      </w:r>
      <w:r>
        <w:rPr>
          <w:rFonts w:ascii="Calibri" w:eastAsia="Calibri" w:hAnsi="Calibri" w:cs="Calibri"/>
          <w:sz w:val="24"/>
          <w:szCs w:val="24"/>
        </w:rPr>
        <w:t>.</w:t>
      </w:r>
    </w:p>
    <w:p w14:paraId="592F8AAC" w14:textId="77777777" w:rsidR="00C659B7" w:rsidRDefault="00C659B7">
      <w:pPr>
        <w:rPr>
          <w:rFonts w:ascii="Calibri" w:eastAsia="Calibri" w:hAnsi="Calibri" w:cs="Calibri"/>
          <w:color w:val="FF0000"/>
        </w:rPr>
      </w:pPr>
    </w:p>
    <w:p w14:paraId="4B1C248C" w14:textId="77777777" w:rsidR="00C659B7" w:rsidRDefault="00C659B7">
      <w:pPr>
        <w:rPr>
          <w:rFonts w:ascii="Calibri" w:eastAsia="Calibri" w:hAnsi="Calibri" w:cs="Calibri"/>
          <w:color w:val="FF0000"/>
        </w:rPr>
      </w:pPr>
    </w:p>
    <w:p w14:paraId="030B7C40" w14:textId="77777777" w:rsidR="009A08B0" w:rsidRPr="001F6B73" w:rsidRDefault="008D120C">
      <w:pPr>
        <w:numPr>
          <w:ilvl w:val="0"/>
          <w:numId w:val="1"/>
        </w:numPr>
        <w:pBdr>
          <w:top w:val="nil"/>
          <w:left w:val="nil"/>
          <w:bottom w:val="nil"/>
          <w:right w:val="nil"/>
          <w:between w:val="nil"/>
        </w:pBdr>
        <w:spacing w:before="120" w:after="120"/>
        <w:jc w:val="both"/>
        <w:rPr>
          <w:rFonts w:asciiTheme="minorHAnsi" w:eastAsia="Calibri" w:hAnsiTheme="minorHAnsi" w:cstheme="minorHAnsi"/>
          <w:b/>
          <w:color w:val="000000"/>
          <w:sz w:val="24"/>
          <w:szCs w:val="24"/>
        </w:rPr>
      </w:pPr>
      <w:r w:rsidRPr="001F6B73">
        <w:rPr>
          <w:rFonts w:asciiTheme="minorHAnsi" w:eastAsia="Calibri" w:hAnsiTheme="minorHAnsi" w:cstheme="minorHAnsi"/>
          <w:b/>
          <w:color w:val="000000"/>
          <w:sz w:val="24"/>
          <w:szCs w:val="24"/>
        </w:rPr>
        <w:t>Trabalho de Extensão (20% da nota)</w:t>
      </w:r>
    </w:p>
    <w:p w14:paraId="6AAA4B2F" w14:textId="77777777" w:rsidR="009A08B0" w:rsidRPr="001F6B73" w:rsidRDefault="008D120C">
      <w:pPr>
        <w:spacing w:before="120" w:after="120"/>
        <w:jc w:val="both"/>
        <w:rPr>
          <w:rFonts w:asciiTheme="minorHAnsi" w:eastAsia="Calibri" w:hAnsiTheme="minorHAnsi" w:cstheme="minorHAnsi"/>
          <w:color w:val="000000"/>
          <w:sz w:val="24"/>
          <w:szCs w:val="24"/>
        </w:rPr>
      </w:pPr>
      <w:r w:rsidRPr="001F6B73">
        <w:rPr>
          <w:rFonts w:asciiTheme="minorHAnsi" w:eastAsia="Calibri" w:hAnsiTheme="minorHAnsi" w:cstheme="minorHAnsi"/>
          <w:color w:val="000000"/>
          <w:sz w:val="24"/>
          <w:szCs w:val="24"/>
        </w:rPr>
        <w:t xml:space="preserve">Essa é uma atividade obrigatória em todos os semestres pois está no escopo da </w:t>
      </w:r>
      <w:proofErr w:type="spellStart"/>
      <w:r w:rsidRPr="001F6B73">
        <w:rPr>
          <w:rFonts w:asciiTheme="minorHAnsi" w:eastAsia="Calibri" w:hAnsiTheme="minorHAnsi" w:cstheme="minorHAnsi"/>
          <w:color w:val="000000"/>
          <w:sz w:val="24"/>
          <w:szCs w:val="24"/>
        </w:rPr>
        <w:t>curricularização</w:t>
      </w:r>
      <w:proofErr w:type="spellEnd"/>
      <w:r w:rsidRPr="001F6B73">
        <w:rPr>
          <w:rFonts w:asciiTheme="minorHAnsi" w:eastAsia="Calibri" w:hAnsiTheme="minorHAnsi" w:cstheme="minorHAnsi"/>
          <w:color w:val="000000"/>
          <w:sz w:val="24"/>
          <w:szCs w:val="24"/>
        </w:rPr>
        <w:t xml:space="preserve"> da extensão (Conselho Nacional de Educação. Resolução nº 7/2018). Assim, mesmo que o estudante atinja a média 6,0 nas disciplinas, precisará fazer o trabalho a f</w:t>
      </w:r>
      <w:r w:rsidRPr="001F6B73">
        <w:rPr>
          <w:rFonts w:asciiTheme="minorHAnsi" w:eastAsia="Calibri" w:hAnsiTheme="minorHAnsi" w:cstheme="minorHAnsi"/>
          <w:color w:val="000000"/>
          <w:sz w:val="24"/>
          <w:szCs w:val="24"/>
        </w:rPr>
        <w:t>im de completar a formação (isso vale também para os que estejam cursando apenas uma ou duas disciplinas no semestre). As diretrizes do trabalho constam no Plano de Ensino de “Seminário de Extensão”, correspondente ao semestre, em área específica no AVA (o</w:t>
      </w:r>
      <w:r w:rsidRPr="001F6B73">
        <w:rPr>
          <w:rFonts w:asciiTheme="minorHAnsi" w:eastAsia="Calibri" w:hAnsiTheme="minorHAnsi" w:cstheme="minorHAnsi"/>
          <w:color w:val="000000"/>
          <w:sz w:val="24"/>
          <w:szCs w:val="24"/>
        </w:rPr>
        <w:t>nde serão feitas as entregas e disponibilizados materiais).</w:t>
      </w:r>
    </w:p>
    <w:p w14:paraId="313680A2" w14:textId="77777777" w:rsidR="00213ADC" w:rsidRPr="001F6B73" w:rsidRDefault="00213ADC">
      <w:pPr>
        <w:spacing w:before="120" w:after="120"/>
        <w:jc w:val="both"/>
        <w:rPr>
          <w:rFonts w:asciiTheme="minorHAnsi" w:eastAsia="Calibri" w:hAnsiTheme="minorHAnsi" w:cstheme="minorHAnsi"/>
          <w:color w:val="000000"/>
          <w:sz w:val="24"/>
          <w:szCs w:val="24"/>
        </w:rPr>
      </w:pPr>
    </w:p>
    <w:p w14:paraId="5F75D45B" w14:textId="77A93755" w:rsidR="00213ADC" w:rsidRPr="001F6B73" w:rsidRDefault="00213ADC" w:rsidP="00213ADC">
      <w:pPr>
        <w:pStyle w:val="PargrafodaLista"/>
        <w:numPr>
          <w:ilvl w:val="0"/>
          <w:numId w:val="1"/>
        </w:numPr>
        <w:spacing w:before="120" w:after="120"/>
        <w:jc w:val="both"/>
        <w:rPr>
          <w:rFonts w:asciiTheme="minorHAnsi" w:eastAsia="Calibri" w:hAnsiTheme="minorHAnsi" w:cstheme="minorHAnsi"/>
          <w:b/>
          <w:bCs/>
          <w:sz w:val="24"/>
          <w:szCs w:val="24"/>
        </w:rPr>
      </w:pPr>
      <w:r w:rsidRPr="001F6B73">
        <w:rPr>
          <w:rFonts w:asciiTheme="minorHAnsi" w:eastAsia="Calibri" w:hAnsiTheme="minorHAnsi" w:cstheme="minorHAnsi"/>
          <w:b/>
          <w:bCs/>
          <w:sz w:val="24"/>
          <w:szCs w:val="24"/>
        </w:rPr>
        <w:t>Sobre faltas</w:t>
      </w:r>
    </w:p>
    <w:p w14:paraId="3A1A764E" w14:textId="1FC74382" w:rsidR="009A08B0" w:rsidRPr="001F6B73" w:rsidRDefault="008D120C">
      <w:pPr>
        <w:spacing w:before="120" w:after="120"/>
        <w:jc w:val="both"/>
        <w:rPr>
          <w:rFonts w:asciiTheme="minorHAnsi" w:eastAsia="Calibri" w:hAnsiTheme="minorHAnsi" w:cstheme="minorHAnsi"/>
          <w:sz w:val="24"/>
          <w:szCs w:val="24"/>
        </w:rPr>
      </w:pPr>
      <w:r w:rsidRPr="001F6B73">
        <w:rPr>
          <w:rFonts w:asciiTheme="minorHAnsi" w:eastAsia="Calibri" w:hAnsiTheme="minorHAnsi" w:cstheme="minorHAnsi"/>
          <w:sz w:val="24"/>
          <w:szCs w:val="24"/>
        </w:rPr>
        <w:t>Faltas não serão abonadas e/ou retificadas pela professora. O controle de faltas é exclusivo dos estudantes. O limite de faltas é de 25%. Em caso de dúvida, consulte o Manual do Alun</w:t>
      </w:r>
      <w:r w:rsidRPr="001F6B73">
        <w:rPr>
          <w:rFonts w:asciiTheme="minorHAnsi" w:eastAsia="Calibri" w:hAnsiTheme="minorHAnsi" w:cstheme="minorHAnsi"/>
          <w:sz w:val="24"/>
          <w:szCs w:val="24"/>
        </w:rPr>
        <w:t>o para verificar as licenças previstas em lei e como fazer solicitação à secretaria.</w:t>
      </w:r>
    </w:p>
    <w:p w14:paraId="24396029" w14:textId="77777777" w:rsidR="009A08B0" w:rsidRPr="001F6B73" w:rsidRDefault="008D120C">
      <w:pPr>
        <w:spacing w:before="120" w:after="120"/>
        <w:jc w:val="both"/>
        <w:rPr>
          <w:rFonts w:asciiTheme="minorHAnsi" w:eastAsia="Calibri" w:hAnsiTheme="minorHAnsi" w:cstheme="minorHAnsi"/>
          <w:sz w:val="24"/>
          <w:szCs w:val="24"/>
        </w:rPr>
      </w:pPr>
      <w:r w:rsidRPr="001F6B73">
        <w:rPr>
          <w:rFonts w:asciiTheme="minorHAnsi" w:eastAsia="Calibri" w:hAnsiTheme="minorHAnsi" w:cstheme="minorHAnsi"/>
          <w:sz w:val="24"/>
          <w:szCs w:val="24"/>
        </w:rPr>
        <w:t xml:space="preserve">Serão aprovados e aprovadas estudantes que obtiverem nota final igual ou superior a seis (6,0) e que não tiverem faltas superior a 25% das aulas. Estudantes que obtiverem </w:t>
      </w:r>
      <w:r w:rsidRPr="001F6B73">
        <w:rPr>
          <w:rFonts w:asciiTheme="minorHAnsi" w:eastAsia="Calibri" w:hAnsiTheme="minorHAnsi" w:cstheme="minorHAnsi"/>
          <w:sz w:val="24"/>
          <w:szCs w:val="24"/>
        </w:rPr>
        <w:t>nota final entre quatro (4,0) e cinco virgula nove (5,9), devem realizar o exame.</w:t>
      </w:r>
    </w:p>
    <w:p w14:paraId="482AC5DB" w14:textId="77777777" w:rsidR="009A08B0" w:rsidRPr="001F6B73" w:rsidRDefault="008D120C">
      <w:pPr>
        <w:spacing w:before="120" w:after="120"/>
        <w:jc w:val="both"/>
        <w:rPr>
          <w:rFonts w:asciiTheme="minorHAnsi" w:eastAsia="Calibri" w:hAnsiTheme="minorHAnsi" w:cstheme="minorHAnsi"/>
          <w:sz w:val="24"/>
          <w:szCs w:val="24"/>
        </w:rPr>
      </w:pPr>
      <w:r w:rsidRPr="001F6B73">
        <w:rPr>
          <w:rFonts w:asciiTheme="minorHAnsi" w:eastAsia="Calibri" w:hAnsiTheme="minorHAnsi" w:cstheme="minorHAnsi"/>
          <w:sz w:val="24"/>
          <w:szCs w:val="24"/>
        </w:rPr>
        <w:t>A identificação de adoção de meios fraudulentos em qualquer atividade avaliativa implicará, conforme Regimento Geral da instituição, na atribuição de nota zero (0,0) na ativi</w:t>
      </w:r>
      <w:r w:rsidRPr="001F6B73">
        <w:rPr>
          <w:rFonts w:asciiTheme="minorHAnsi" w:eastAsia="Calibri" w:hAnsiTheme="minorHAnsi" w:cstheme="minorHAnsi"/>
          <w:sz w:val="24"/>
          <w:szCs w:val="24"/>
        </w:rPr>
        <w:t xml:space="preserve">dade em questão. </w:t>
      </w:r>
    </w:p>
    <w:p w14:paraId="2BF54EE8" w14:textId="77777777" w:rsidR="009A08B0" w:rsidRPr="001F6B73" w:rsidRDefault="008D120C">
      <w:pPr>
        <w:spacing w:before="120" w:after="120"/>
        <w:jc w:val="both"/>
        <w:rPr>
          <w:rFonts w:asciiTheme="minorHAnsi" w:eastAsia="Calibri" w:hAnsiTheme="minorHAnsi" w:cstheme="minorHAnsi"/>
          <w:sz w:val="24"/>
          <w:szCs w:val="24"/>
        </w:rPr>
      </w:pPr>
      <w:r w:rsidRPr="001F6B73">
        <w:rPr>
          <w:rFonts w:asciiTheme="minorHAnsi" w:eastAsia="Calibri" w:hAnsiTheme="minorHAnsi" w:cstheme="minorHAnsi"/>
          <w:sz w:val="24"/>
          <w:szCs w:val="24"/>
        </w:rPr>
        <w:t>A solicitação de trancamento da disciplina deve ser feita até o dia XX/XX.</w:t>
      </w:r>
    </w:p>
    <w:p w14:paraId="225CB3A5" w14:textId="77777777" w:rsidR="00213ADC" w:rsidRPr="001F6B73" w:rsidRDefault="00213ADC">
      <w:pPr>
        <w:spacing w:before="120" w:after="120"/>
        <w:jc w:val="both"/>
        <w:rPr>
          <w:rFonts w:asciiTheme="minorHAnsi" w:eastAsia="Calibri" w:hAnsiTheme="minorHAnsi" w:cstheme="minorHAnsi"/>
          <w:sz w:val="24"/>
          <w:szCs w:val="24"/>
        </w:rPr>
      </w:pPr>
    </w:p>
    <w:p w14:paraId="4DFDE95E" w14:textId="411AAEB9" w:rsidR="00213ADC" w:rsidRPr="001F6B73" w:rsidRDefault="00213ADC" w:rsidP="00213ADC">
      <w:pPr>
        <w:pStyle w:val="PargrafodaLista"/>
        <w:numPr>
          <w:ilvl w:val="0"/>
          <w:numId w:val="1"/>
        </w:numPr>
        <w:spacing w:before="120" w:after="120"/>
        <w:jc w:val="both"/>
        <w:rPr>
          <w:rFonts w:asciiTheme="minorHAnsi" w:eastAsia="Calibri" w:hAnsiTheme="minorHAnsi" w:cstheme="minorHAnsi"/>
          <w:sz w:val="24"/>
          <w:szCs w:val="24"/>
        </w:rPr>
      </w:pPr>
      <w:r w:rsidRPr="001F6B73">
        <w:rPr>
          <w:rFonts w:asciiTheme="minorHAnsi" w:eastAsia="Calibri" w:hAnsiTheme="minorHAnsi" w:cstheme="minorHAnsi"/>
          <w:sz w:val="24"/>
          <w:szCs w:val="24"/>
        </w:rPr>
        <w:t>Atividades Complementares</w:t>
      </w:r>
    </w:p>
    <w:p w14:paraId="07DA7BAE" w14:textId="3A75A313" w:rsidR="009A08B0" w:rsidRPr="001F6B73" w:rsidRDefault="008D120C">
      <w:pPr>
        <w:spacing w:before="120" w:after="120"/>
        <w:jc w:val="both"/>
        <w:rPr>
          <w:rFonts w:asciiTheme="minorHAnsi" w:eastAsia="Calibri" w:hAnsiTheme="minorHAnsi" w:cstheme="minorHAnsi"/>
          <w:color w:val="000000"/>
          <w:sz w:val="24"/>
          <w:szCs w:val="24"/>
        </w:rPr>
      </w:pPr>
      <w:r w:rsidRPr="001F6B73">
        <w:rPr>
          <w:rFonts w:asciiTheme="minorHAnsi" w:eastAsia="Calibri" w:hAnsiTheme="minorHAnsi" w:cstheme="minorHAnsi"/>
          <w:color w:val="000000"/>
          <w:sz w:val="24"/>
          <w:szCs w:val="24"/>
        </w:rPr>
        <w:t xml:space="preserve">Conforme Pareceres do Ministério de Educação e Cultura, ao longo do curso de Graduação em Sociologia e Política da FESPSP, os discentes </w:t>
      </w:r>
      <w:r w:rsidRPr="001F6B73">
        <w:rPr>
          <w:rFonts w:asciiTheme="minorHAnsi" w:eastAsia="Calibri" w:hAnsiTheme="minorHAnsi" w:cstheme="minorHAnsi"/>
          <w:color w:val="000000"/>
          <w:sz w:val="24"/>
          <w:szCs w:val="24"/>
        </w:rPr>
        <w:t xml:space="preserve">precisam realizar horas de Atividades Complementares (100 horas para estudantes matriculados a partir de 2020 ou 200 horas para estudantes matriculados antes de 2020). </w:t>
      </w:r>
    </w:p>
    <w:p w14:paraId="63C7741C" w14:textId="77777777" w:rsidR="009A08B0" w:rsidRPr="001F6B73" w:rsidRDefault="008D120C">
      <w:pPr>
        <w:spacing w:before="120" w:after="120"/>
        <w:jc w:val="both"/>
        <w:rPr>
          <w:rFonts w:asciiTheme="minorHAnsi" w:eastAsia="Calibri" w:hAnsiTheme="minorHAnsi" w:cstheme="minorHAnsi"/>
          <w:color w:val="000000"/>
          <w:sz w:val="24"/>
          <w:szCs w:val="24"/>
        </w:rPr>
      </w:pPr>
      <w:r w:rsidRPr="001F6B73">
        <w:rPr>
          <w:rFonts w:asciiTheme="minorHAnsi" w:eastAsia="Calibri" w:hAnsiTheme="minorHAnsi" w:cstheme="minorHAnsi"/>
          <w:color w:val="000000"/>
          <w:sz w:val="24"/>
          <w:szCs w:val="24"/>
        </w:rPr>
        <w:t xml:space="preserve">No Regulamento de Atividades Complementares (disponível em </w:t>
      </w:r>
      <w:hyperlink r:id="rId8">
        <w:r w:rsidR="009A08B0" w:rsidRPr="001F6B73">
          <w:rPr>
            <w:rFonts w:asciiTheme="minorHAnsi" w:eastAsia="Calibri" w:hAnsiTheme="minorHAnsi" w:cstheme="minorHAnsi"/>
            <w:color w:val="0000FF"/>
            <w:sz w:val="24"/>
            <w:szCs w:val="24"/>
            <w:u w:val="single"/>
          </w:rPr>
          <w:t>https://www.fespsp.org.br/store/file_source/FESPSP/Documentos/Manuais/RAC_UNIFICADO_versao_2023.pdf</w:t>
        </w:r>
      </w:hyperlink>
      <w:r w:rsidRPr="001F6B73">
        <w:rPr>
          <w:rFonts w:asciiTheme="minorHAnsi" w:eastAsia="Calibri" w:hAnsiTheme="minorHAnsi" w:cstheme="minorHAnsi"/>
          <w:color w:val="000000"/>
          <w:sz w:val="24"/>
          <w:szCs w:val="24"/>
        </w:rPr>
        <w:t xml:space="preserve"> ) há informações sobre quais atividades</w:t>
      </w:r>
      <w:r w:rsidRPr="001F6B73">
        <w:rPr>
          <w:rFonts w:asciiTheme="minorHAnsi" w:eastAsia="Calibri" w:hAnsiTheme="minorHAnsi" w:cstheme="minorHAnsi"/>
          <w:color w:val="000000"/>
          <w:sz w:val="24"/>
          <w:szCs w:val="24"/>
        </w:rPr>
        <w:t xml:space="preserve"> são válidas e quantas horas de cada </w:t>
      </w:r>
      <w:r w:rsidRPr="001F6B73">
        <w:rPr>
          <w:rFonts w:asciiTheme="minorHAnsi" w:eastAsia="Calibri" w:hAnsiTheme="minorHAnsi" w:cstheme="minorHAnsi"/>
          <w:color w:val="000000"/>
          <w:sz w:val="24"/>
          <w:szCs w:val="24"/>
        </w:rPr>
        <w:lastRenderedPageBreak/>
        <w:t xml:space="preserve">atividade é possível realizar. Professores também podem indicar palestras internas e externas, filmes, exposições, entre outras atividades que se relacionam com os temas das disciplinas. </w:t>
      </w:r>
    </w:p>
    <w:p w14:paraId="75BE5552" w14:textId="77777777" w:rsidR="009A08B0" w:rsidRPr="001F6B73" w:rsidRDefault="008D120C">
      <w:pPr>
        <w:spacing w:before="120" w:after="120"/>
        <w:jc w:val="both"/>
        <w:rPr>
          <w:rFonts w:asciiTheme="minorHAnsi" w:eastAsia="Calibri" w:hAnsiTheme="minorHAnsi" w:cstheme="minorHAnsi"/>
          <w:color w:val="000000"/>
          <w:sz w:val="24"/>
          <w:szCs w:val="24"/>
        </w:rPr>
      </w:pPr>
      <w:r w:rsidRPr="001F6B73">
        <w:rPr>
          <w:rFonts w:asciiTheme="minorHAnsi" w:eastAsia="Calibri" w:hAnsiTheme="minorHAnsi" w:cstheme="minorHAnsi"/>
          <w:color w:val="000000"/>
          <w:sz w:val="24"/>
          <w:szCs w:val="24"/>
        </w:rPr>
        <w:t xml:space="preserve">Vá em </w:t>
      </w:r>
      <w:hyperlink r:id="rId9">
        <w:r w:rsidR="009A08B0" w:rsidRPr="001F6B73">
          <w:rPr>
            <w:rFonts w:asciiTheme="minorHAnsi" w:eastAsia="Calibri" w:hAnsiTheme="minorHAnsi" w:cstheme="minorHAnsi"/>
            <w:color w:val="0000FF"/>
            <w:sz w:val="24"/>
            <w:szCs w:val="24"/>
            <w:u w:val="single"/>
          </w:rPr>
          <w:t>https://www.fespsp.org.br/manuais-e-orientacoes/</w:t>
        </w:r>
      </w:hyperlink>
      <w:r w:rsidRPr="001F6B73">
        <w:rPr>
          <w:rFonts w:asciiTheme="minorHAnsi" w:eastAsia="Calibri" w:hAnsiTheme="minorHAnsi" w:cstheme="minorHAnsi"/>
          <w:color w:val="000000"/>
          <w:sz w:val="24"/>
          <w:szCs w:val="24"/>
        </w:rPr>
        <w:t xml:space="preserve"> , clique em “Documentos Institucionais”, baixe e preencha o “Formulário de Relatório de Atividades Complementares”, junte os comprovantes de cada atividade realizad</w:t>
      </w:r>
      <w:r w:rsidRPr="001F6B73">
        <w:rPr>
          <w:rFonts w:asciiTheme="minorHAnsi" w:eastAsia="Calibri" w:hAnsiTheme="minorHAnsi" w:cstheme="minorHAnsi"/>
          <w:color w:val="000000"/>
          <w:sz w:val="24"/>
          <w:szCs w:val="24"/>
        </w:rPr>
        <w:t>a e suba esses documentos (Relatório + Comprovante) na Área do Aluno, no TOTVS, para validação e registro. Qualquer dúvida, consulte o Regulamento, procure seus professores ou a Coordenação do Curso.</w:t>
      </w:r>
    </w:p>
    <w:p w14:paraId="21DC345C" w14:textId="77777777" w:rsidR="009A08B0" w:rsidRDefault="009A08B0">
      <w:pPr>
        <w:jc w:val="both"/>
        <w:rPr>
          <w:rFonts w:ascii="Calibri" w:eastAsia="Calibri" w:hAnsi="Calibri" w:cs="Calibri"/>
          <w:b/>
        </w:rPr>
      </w:pPr>
    </w:p>
    <w:p w14:paraId="17D173C8" w14:textId="77777777" w:rsidR="009A08B0" w:rsidRDefault="008D120C">
      <w:pPr>
        <w:pBdr>
          <w:top w:val="nil"/>
          <w:left w:val="nil"/>
          <w:bottom w:val="nil"/>
          <w:right w:val="nil"/>
          <w:between w:val="nil"/>
        </w:pBdr>
        <w:rPr>
          <w:rFonts w:ascii="Arial" w:eastAsia="Arial" w:hAnsi="Arial" w:cs="Arial"/>
          <w:color w:val="404040"/>
        </w:rPr>
      </w:pPr>
      <w:r>
        <w:rPr>
          <w:noProof/>
        </w:rPr>
        <mc:AlternateContent>
          <mc:Choice Requires="wps">
            <w:drawing>
              <wp:anchor distT="0" distB="0" distL="114300" distR="114300" simplePos="0" relativeHeight="251664384" behindDoc="0" locked="0" layoutInCell="1" hidden="0" allowOverlap="1" wp14:anchorId="032F93D1" wp14:editId="534675B1">
                <wp:simplePos x="0" y="0"/>
                <wp:positionH relativeFrom="column">
                  <wp:posOffset>12701</wp:posOffset>
                </wp:positionH>
                <wp:positionV relativeFrom="paragraph">
                  <wp:posOffset>127000</wp:posOffset>
                </wp:positionV>
                <wp:extent cx="5942179" cy="366291"/>
                <wp:effectExtent l="0" t="0" r="0" b="0"/>
                <wp:wrapNone/>
                <wp:docPr id="22" name="Retângulo 22"/>
                <wp:cNvGraphicFramePr/>
                <a:graphic xmlns:a="http://schemas.openxmlformats.org/drawingml/2006/main">
                  <a:graphicData uri="http://schemas.microsoft.com/office/word/2010/wordprocessingShape">
                    <wps:wsp>
                      <wps:cNvSpPr/>
                      <wps:spPr>
                        <a:xfrm>
                          <a:off x="2384436" y="3606380"/>
                          <a:ext cx="5923129" cy="347241"/>
                        </a:xfrm>
                        <a:prstGeom prst="rect">
                          <a:avLst/>
                        </a:prstGeom>
                        <a:solidFill>
                          <a:srgbClr val="F2F2F2"/>
                        </a:solidFill>
                        <a:ln w="9525" cap="flat" cmpd="sng">
                          <a:solidFill>
                            <a:srgbClr val="262626"/>
                          </a:solidFill>
                          <a:prstDash val="solid"/>
                          <a:round/>
                          <a:headEnd type="none" w="sm" len="sm"/>
                          <a:tailEnd type="none" w="sm" len="sm"/>
                        </a:ln>
                      </wps:spPr>
                      <wps:txbx>
                        <w:txbxContent>
                          <w:p w14:paraId="33C0F4D8" w14:textId="77777777" w:rsidR="009A08B0" w:rsidRDefault="008D120C">
                            <w:pPr>
                              <w:textDirection w:val="btLr"/>
                            </w:pPr>
                            <w:r>
                              <w:rPr>
                                <w:rFonts w:ascii="Calibri" w:eastAsia="Calibri" w:hAnsi="Calibri" w:cs="Calibri"/>
                                <w:b/>
                                <w:color w:val="404040"/>
                                <w:sz w:val="24"/>
                              </w:rPr>
                              <w:t>VII. BIBLIOGRAFIA</w:t>
                            </w:r>
                          </w:p>
                        </w:txbxContent>
                      </wps:txbx>
                      <wps:bodyPr spcFirstLastPara="1" wrap="square" lIns="91425" tIns="45700" rIns="91425" bIns="45700" anchor="ctr" anchorCtr="0">
                        <a:no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32F93D1" id="Retângulo 22" o:spid="_x0000_s1032" style="position:absolute;margin-left:1pt;margin-top:10pt;width:467.9pt;height:28.8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" fillcolor="#f2f2f2" strokecolor="#262626">
                <v:stroke startarrowwidth="narrow" startarrowlength="short" endarrowwidth="narrow" endarrowlength="short" joinstyle="round"/>
                <v:textbox inset="2.53958mm,1.2694mm,2.53958mm,1.2694mm">
                  <w:txbxContent>
                    <w:p w14:paraId="33C0F4D8" w14:textId="77777777" w:rsidR="009A08B0" w:rsidRDefault="00000000">
                      <w:pPr>
                        <w:textDirection w:val="btLr"/>
                      </w:pPr>
                      <w:r>
                        <w:rPr>
                          <w:rFonts w:ascii="Calibri" w:eastAsia="Calibri" w:hAnsi="Calibri" w:cs="Calibri"/>
                          <w:b/>
                          <w:color w:val="404040"/>
                          <w:sz w:val="24"/>
                        </w:rPr>
                        <w:t>VII. BIBLIOGRAFIA</w:t>
                      </w:r>
                    </w:p>
                  </w:txbxContent>
                </v:textbox>
              </v:rect>
            </w:pict>
          </mc:Fallback>
        </mc:AlternateContent>
      </w:r>
    </w:p>
    <w:p w14:paraId="595388A3" w14:textId="77777777" w:rsidR="009A08B0" w:rsidRDefault="009A08B0">
      <w:pPr>
        <w:pBdr>
          <w:top w:val="nil"/>
          <w:left w:val="nil"/>
          <w:bottom w:val="nil"/>
          <w:right w:val="nil"/>
          <w:between w:val="nil"/>
        </w:pBdr>
        <w:rPr>
          <w:rFonts w:ascii="Arial" w:eastAsia="Arial" w:hAnsi="Arial" w:cs="Arial"/>
          <w:color w:val="404040"/>
        </w:rPr>
      </w:pPr>
    </w:p>
    <w:p w14:paraId="74ADABE7" w14:textId="77777777" w:rsidR="009A08B0" w:rsidRDefault="009A08B0">
      <w:pPr>
        <w:pBdr>
          <w:top w:val="nil"/>
          <w:left w:val="nil"/>
          <w:bottom w:val="nil"/>
          <w:right w:val="nil"/>
          <w:between w:val="nil"/>
        </w:pBdr>
        <w:rPr>
          <w:rFonts w:ascii="Arial" w:eastAsia="Arial" w:hAnsi="Arial" w:cs="Arial"/>
          <w:color w:val="404040"/>
        </w:rPr>
      </w:pPr>
    </w:p>
    <w:p w14:paraId="45A8C330" w14:textId="77777777" w:rsidR="009A08B0" w:rsidRDefault="009A08B0">
      <w:pPr>
        <w:jc w:val="both"/>
        <w:rPr>
          <w:rFonts w:ascii="Arial" w:eastAsia="Arial" w:hAnsi="Arial" w:cs="Arial"/>
          <w:color w:val="404040"/>
        </w:rPr>
      </w:pPr>
    </w:p>
    <w:p w14:paraId="0CB0FDB4" w14:textId="4D913D4A" w:rsidR="00D041B9" w:rsidRPr="00664376" w:rsidRDefault="00D041B9" w:rsidP="00D041B9">
      <w:pPr>
        <w:numPr>
          <w:ilvl w:val="0"/>
          <w:numId w:val="4"/>
        </w:numPr>
        <w:jc w:val="both"/>
        <w:rPr>
          <w:rFonts w:ascii="Calibri" w:eastAsia="Calibri" w:hAnsi="Calibri" w:cs="Calibri"/>
          <w:color w:val="404040"/>
          <w:sz w:val="24"/>
          <w:szCs w:val="24"/>
        </w:rPr>
      </w:pPr>
      <w:r>
        <w:rPr>
          <w:rFonts w:ascii="Calibri" w:eastAsia="Calibri" w:hAnsi="Calibri" w:cs="Calibri"/>
          <w:color w:val="404040"/>
          <w:sz w:val="24"/>
          <w:szCs w:val="24"/>
        </w:rPr>
        <w:t>BOBBIO, Norberto. Teoria Geral da Política – A Filosofia Política e a Lição dos Clássicos. São Paulo: GEN Atlas, 2.000;</w:t>
      </w:r>
    </w:p>
    <w:p w14:paraId="7D019D35" w14:textId="77777777" w:rsidR="00D041B9" w:rsidRPr="00664376" w:rsidRDefault="00D041B9" w:rsidP="00D041B9">
      <w:pPr>
        <w:numPr>
          <w:ilvl w:val="0"/>
          <w:numId w:val="4"/>
        </w:numPr>
        <w:jc w:val="both"/>
        <w:rPr>
          <w:rFonts w:ascii="Calibri" w:eastAsia="Calibri" w:hAnsi="Calibri" w:cs="Calibri"/>
          <w:color w:val="404040"/>
          <w:sz w:val="24"/>
          <w:szCs w:val="24"/>
        </w:rPr>
      </w:pPr>
      <w:r w:rsidRPr="00664376">
        <w:rPr>
          <w:rFonts w:ascii="Calibri" w:eastAsia="Calibri" w:hAnsi="Calibri" w:cs="Calibri"/>
          <w:color w:val="404040"/>
          <w:sz w:val="24"/>
          <w:szCs w:val="24"/>
        </w:rPr>
        <w:t>WEFFORT, Francisco. Os Clássicos da Política, Vol. I. São Paulo, Ática Editora. (várias edições).</w:t>
      </w:r>
    </w:p>
    <w:p w14:paraId="41F8EAA6" w14:textId="77777777" w:rsidR="00D041B9" w:rsidRPr="00664376" w:rsidRDefault="00D041B9" w:rsidP="00D041B9">
      <w:pPr>
        <w:numPr>
          <w:ilvl w:val="0"/>
          <w:numId w:val="4"/>
        </w:numPr>
        <w:jc w:val="both"/>
        <w:rPr>
          <w:rFonts w:ascii="Calibri" w:eastAsia="Calibri" w:hAnsi="Calibri" w:cs="Calibri"/>
          <w:color w:val="404040"/>
          <w:sz w:val="24"/>
          <w:szCs w:val="24"/>
        </w:rPr>
      </w:pPr>
      <w:r w:rsidRPr="00664376">
        <w:rPr>
          <w:rFonts w:ascii="Calibri" w:eastAsia="Calibri" w:hAnsi="Calibri" w:cs="Calibri"/>
          <w:color w:val="404040"/>
          <w:sz w:val="24"/>
          <w:szCs w:val="24"/>
        </w:rPr>
        <w:t>MAQUIAVEL, Nicolau. O Príncipe; Pensadores, Nova Cultural – SP (várias edições</w:t>
      </w:r>
      <w:proofErr w:type="gramStart"/>
      <w:r w:rsidRPr="00664376">
        <w:rPr>
          <w:rFonts w:ascii="Calibri" w:eastAsia="Calibri" w:hAnsi="Calibri" w:cs="Calibri"/>
          <w:color w:val="404040"/>
          <w:sz w:val="24"/>
          <w:szCs w:val="24"/>
        </w:rPr>
        <w:t>) .</w:t>
      </w:r>
      <w:proofErr w:type="gramEnd"/>
    </w:p>
    <w:p w14:paraId="34596E5C" w14:textId="77777777" w:rsidR="009A08B0" w:rsidRDefault="009A08B0">
      <w:pPr>
        <w:jc w:val="both"/>
        <w:rPr>
          <w:rFonts w:ascii="Calibri" w:eastAsia="Calibri" w:hAnsi="Calibri" w:cs="Calibri"/>
          <w:b/>
          <w:color w:val="404040"/>
        </w:rPr>
      </w:pPr>
    </w:p>
    <w:p w14:paraId="65EB85C7" w14:textId="77777777" w:rsidR="009A08B0" w:rsidRDefault="009A08B0">
      <w:pPr>
        <w:rPr>
          <w:rFonts w:ascii="Calibri" w:eastAsia="Calibri" w:hAnsi="Calibri" w:cs="Calibri"/>
        </w:rPr>
      </w:pPr>
    </w:p>
    <w:p w14:paraId="177812A4" w14:textId="77777777" w:rsidR="009A08B0" w:rsidRDefault="008D120C">
      <w:pPr>
        <w:jc w:val="both"/>
        <w:rPr>
          <w:rFonts w:ascii="Calibri" w:eastAsia="Calibri" w:hAnsi="Calibri" w:cs="Calibri"/>
          <w:b/>
          <w:color w:val="404040"/>
        </w:rPr>
      </w:pPr>
      <w:r>
        <w:rPr>
          <w:rFonts w:ascii="Calibri" w:eastAsia="Calibri" w:hAnsi="Calibri" w:cs="Calibri"/>
          <w:b/>
          <w:color w:val="404040"/>
        </w:rPr>
        <w:t>COMPLEMENTAR</w:t>
      </w:r>
      <w:r>
        <w:rPr>
          <w:rFonts w:ascii="Calibri" w:eastAsia="Calibri" w:hAnsi="Calibri" w:cs="Calibri"/>
        </w:rPr>
        <w:t xml:space="preserve"> (5)</w:t>
      </w:r>
    </w:p>
    <w:p w14:paraId="746FCDE7" w14:textId="77777777" w:rsidR="009A08B0" w:rsidRDefault="009A08B0">
      <w:pPr>
        <w:jc w:val="both"/>
        <w:rPr>
          <w:rFonts w:ascii="Calibri" w:eastAsia="Calibri" w:hAnsi="Calibri" w:cs="Calibri"/>
          <w:color w:val="404040"/>
        </w:rPr>
      </w:pPr>
    </w:p>
    <w:p w14:paraId="717DF799" w14:textId="77777777" w:rsidR="0032675E" w:rsidRPr="0032675E" w:rsidRDefault="0032675E" w:rsidP="0032675E">
      <w:pPr>
        <w:numPr>
          <w:ilvl w:val="0"/>
          <w:numId w:val="5"/>
        </w:numPr>
        <w:jc w:val="both"/>
        <w:rPr>
          <w:rFonts w:ascii="Calibri" w:eastAsia="Calibri" w:hAnsi="Calibri" w:cs="Calibri"/>
          <w:color w:val="404040"/>
          <w:sz w:val="24"/>
          <w:szCs w:val="24"/>
        </w:rPr>
      </w:pPr>
      <w:r w:rsidRPr="00664376">
        <w:rPr>
          <w:rFonts w:ascii="Calibri" w:eastAsia="Calibri" w:hAnsi="Calibri" w:cs="Calibri"/>
          <w:sz w:val="24"/>
          <w:szCs w:val="24"/>
        </w:rPr>
        <w:t>ARISTÓTELES. A Política.</w:t>
      </w:r>
      <w:r>
        <w:rPr>
          <w:rFonts w:ascii="Calibri" w:eastAsia="Calibri" w:hAnsi="Calibri" w:cs="Calibri"/>
          <w:sz w:val="24"/>
          <w:szCs w:val="24"/>
        </w:rPr>
        <w:t xml:space="preserve"> </w:t>
      </w:r>
      <w:r w:rsidRPr="00664376">
        <w:rPr>
          <w:rFonts w:ascii="Calibri" w:eastAsia="Calibri" w:hAnsi="Calibri" w:cs="Calibri"/>
          <w:sz w:val="24"/>
          <w:szCs w:val="24"/>
        </w:rPr>
        <w:t>São Paulo</w:t>
      </w:r>
      <w:r w:rsidRPr="0032675E">
        <w:rPr>
          <w:rFonts w:ascii="Calibri" w:eastAsia="Calibri" w:hAnsi="Calibri" w:cs="Calibri"/>
          <w:sz w:val="24"/>
          <w:szCs w:val="24"/>
        </w:rPr>
        <w:t xml:space="preserve"> </w:t>
      </w:r>
      <w:r w:rsidRPr="00664376">
        <w:rPr>
          <w:rFonts w:ascii="Calibri" w:eastAsia="Calibri" w:hAnsi="Calibri" w:cs="Calibri"/>
          <w:sz w:val="24"/>
          <w:szCs w:val="24"/>
        </w:rPr>
        <w:t>Martins Fontes (</w:t>
      </w:r>
      <w:r>
        <w:rPr>
          <w:rFonts w:ascii="Calibri" w:eastAsia="Calibri" w:hAnsi="Calibri" w:cs="Calibri"/>
          <w:sz w:val="24"/>
          <w:szCs w:val="24"/>
        </w:rPr>
        <w:t>ou qualquer</w:t>
      </w:r>
      <w:r w:rsidRPr="00664376">
        <w:rPr>
          <w:rFonts w:ascii="Calibri" w:eastAsia="Calibri" w:hAnsi="Calibri" w:cs="Calibri"/>
          <w:sz w:val="24"/>
          <w:szCs w:val="24"/>
        </w:rPr>
        <w:t xml:space="preserve"> ediç</w:t>
      </w:r>
      <w:r>
        <w:rPr>
          <w:rFonts w:ascii="Calibri" w:eastAsia="Calibri" w:hAnsi="Calibri" w:cs="Calibri"/>
          <w:sz w:val="24"/>
          <w:szCs w:val="24"/>
        </w:rPr>
        <w:t>ão</w:t>
      </w:r>
      <w:r w:rsidRPr="00664376">
        <w:rPr>
          <w:rFonts w:ascii="Calibri" w:eastAsia="Calibri" w:hAnsi="Calibri" w:cs="Calibri"/>
          <w:sz w:val="24"/>
          <w:szCs w:val="24"/>
        </w:rPr>
        <w:t>):</w:t>
      </w:r>
    </w:p>
    <w:p w14:paraId="178560A3" w14:textId="1F225EDC" w:rsidR="0032675E" w:rsidRPr="00664376" w:rsidRDefault="0032675E" w:rsidP="0032675E">
      <w:pPr>
        <w:numPr>
          <w:ilvl w:val="0"/>
          <w:numId w:val="5"/>
        </w:numPr>
        <w:jc w:val="both"/>
        <w:rPr>
          <w:rFonts w:ascii="Calibri" w:eastAsia="Calibri" w:hAnsi="Calibri" w:cs="Calibri"/>
          <w:color w:val="404040"/>
          <w:sz w:val="24"/>
          <w:szCs w:val="24"/>
        </w:rPr>
      </w:pPr>
      <w:r w:rsidRPr="00664376">
        <w:rPr>
          <w:rFonts w:ascii="Calibri" w:eastAsia="Calibri" w:hAnsi="Calibri" w:cs="Calibri"/>
          <w:color w:val="404040"/>
          <w:sz w:val="24"/>
          <w:szCs w:val="24"/>
        </w:rPr>
        <w:t xml:space="preserve">CHEVALLIER, </w:t>
      </w:r>
      <w:proofErr w:type="spellStart"/>
      <w:r w:rsidRPr="00664376">
        <w:rPr>
          <w:rFonts w:ascii="Calibri" w:eastAsia="Calibri" w:hAnsi="Calibri" w:cs="Calibri"/>
          <w:color w:val="404040"/>
          <w:sz w:val="24"/>
          <w:szCs w:val="24"/>
        </w:rPr>
        <w:t>Jean-Jacques.História</w:t>
      </w:r>
      <w:proofErr w:type="spellEnd"/>
      <w:r w:rsidRPr="00664376">
        <w:rPr>
          <w:rFonts w:ascii="Calibri" w:eastAsia="Calibri" w:hAnsi="Calibri" w:cs="Calibri"/>
          <w:color w:val="404040"/>
          <w:sz w:val="24"/>
          <w:szCs w:val="24"/>
        </w:rPr>
        <w:t xml:space="preserve"> do Pensamento Político, Tomo I.</w:t>
      </w:r>
      <w:r>
        <w:rPr>
          <w:rFonts w:ascii="Calibri" w:eastAsia="Calibri" w:hAnsi="Calibri" w:cs="Calibri"/>
          <w:color w:val="404040"/>
          <w:sz w:val="24"/>
          <w:szCs w:val="24"/>
        </w:rPr>
        <w:t xml:space="preserve"> Rio de Janeiro:</w:t>
      </w:r>
      <w:r w:rsidRPr="00664376">
        <w:rPr>
          <w:rFonts w:ascii="Calibri" w:eastAsia="Calibri" w:hAnsi="Calibri" w:cs="Calibri"/>
          <w:color w:val="404040"/>
          <w:sz w:val="24"/>
          <w:szCs w:val="24"/>
        </w:rPr>
        <w:t xml:space="preserve"> Editora Guanabara</w:t>
      </w:r>
      <w:r>
        <w:rPr>
          <w:rFonts w:ascii="Calibri" w:eastAsia="Calibri" w:hAnsi="Calibri" w:cs="Calibri"/>
          <w:color w:val="404040"/>
          <w:sz w:val="24"/>
          <w:szCs w:val="24"/>
        </w:rPr>
        <w:t>;</w:t>
      </w:r>
    </w:p>
    <w:p w14:paraId="12BB2BA6" w14:textId="77777777" w:rsidR="0032675E" w:rsidRPr="00664376" w:rsidRDefault="0032675E" w:rsidP="0032675E">
      <w:pPr>
        <w:numPr>
          <w:ilvl w:val="0"/>
          <w:numId w:val="5"/>
        </w:numPr>
        <w:jc w:val="both"/>
        <w:rPr>
          <w:rFonts w:ascii="Calibri" w:eastAsia="Calibri" w:hAnsi="Calibri" w:cs="Calibri"/>
          <w:sz w:val="24"/>
          <w:szCs w:val="24"/>
        </w:rPr>
      </w:pPr>
      <w:r w:rsidRPr="00664376">
        <w:rPr>
          <w:rFonts w:ascii="Calibri" w:eastAsia="Calibri" w:hAnsi="Calibri" w:cs="Calibri"/>
          <w:sz w:val="24"/>
          <w:szCs w:val="24"/>
        </w:rPr>
        <w:t>CHEVALLIER, Jean-Jacques. As Grandes Obras Políticas – De Maquiavel a Nossos Dias (Primeira Parte, Segunda Parte e Capítulo III da Terceira Parte). Editora Agir, 1979 – RJ;</w:t>
      </w:r>
    </w:p>
    <w:p w14:paraId="31862D63" w14:textId="77777777" w:rsidR="0032675E" w:rsidRPr="00664376" w:rsidRDefault="0032675E" w:rsidP="0032675E">
      <w:pPr>
        <w:numPr>
          <w:ilvl w:val="0"/>
          <w:numId w:val="5"/>
        </w:numPr>
        <w:jc w:val="both"/>
        <w:rPr>
          <w:rFonts w:ascii="Calibri" w:eastAsia="Calibri" w:hAnsi="Calibri" w:cs="Calibri"/>
          <w:sz w:val="24"/>
          <w:szCs w:val="24"/>
        </w:rPr>
      </w:pPr>
      <w:r w:rsidRPr="00664376">
        <w:rPr>
          <w:rFonts w:ascii="Calibri" w:eastAsia="Calibri" w:hAnsi="Calibri" w:cs="Calibri"/>
          <w:sz w:val="24"/>
          <w:szCs w:val="24"/>
        </w:rPr>
        <w:t>BENEVOLO, Leonardo. História da Cidade. São Paulo: Editora Perspectiva, 2015</w:t>
      </w:r>
    </w:p>
    <w:p w14:paraId="72D9EAE8" w14:textId="4B4D34D6" w:rsidR="0032675E" w:rsidRPr="0032675E" w:rsidRDefault="0032675E" w:rsidP="0032675E">
      <w:pPr>
        <w:numPr>
          <w:ilvl w:val="0"/>
          <w:numId w:val="5"/>
        </w:numPr>
        <w:jc w:val="both"/>
        <w:rPr>
          <w:rFonts w:ascii="Calibri" w:eastAsia="Calibri" w:hAnsi="Calibri" w:cs="Calibri"/>
          <w:sz w:val="24"/>
          <w:szCs w:val="24"/>
        </w:rPr>
      </w:pPr>
      <w:r w:rsidRPr="0032675E">
        <w:rPr>
          <w:rFonts w:ascii="Calibri" w:eastAsia="Calibri" w:hAnsi="Calibri" w:cs="Calibri"/>
          <w:sz w:val="24"/>
          <w:szCs w:val="24"/>
        </w:rPr>
        <w:t>KEANE, John. Vida e Morte da Democracia. São Paulo</w:t>
      </w:r>
      <w:r>
        <w:rPr>
          <w:rFonts w:ascii="Calibri" w:eastAsia="Calibri" w:hAnsi="Calibri" w:cs="Calibri"/>
          <w:sz w:val="24"/>
          <w:szCs w:val="24"/>
        </w:rPr>
        <w:t>:</w:t>
      </w:r>
      <w:r w:rsidRPr="0032675E">
        <w:rPr>
          <w:rFonts w:ascii="Calibri" w:eastAsia="Calibri" w:hAnsi="Calibri" w:cs="Calibri"/>
          <w:sz w:val="24"/>
          <w:szCs w:val="24"/>
        </w:rPr>
        <w:t xml:space="preserve"> Edições 70, 2010.</w:t>
      </w:r>
    </w:p>
    <w:p w14:paraId="58778E90" w14:textId="77777777" w:rsidR="0032675E" w:rsidRDefault="0032675E">
      <w:pPr>
        <w:jc w:val="both"/>
        <w:rPr>
          <w:rFonts w:ascii="Calibri" w:eastAsia="Calibri" w:hAnsi="Calibri" w:cs="Calibri"/>
          <w:color w:val="404040"/>
        </w:rPr>
      </w:pPr>
    </w:p>
    <w:p w14:paraId="003B1D32" w14:textId="77777777" w:rsidR="009A08B0" w:rsidRDefault="009A08B0">
      <w:pPr>
        <w:jc w:val="both"/>
        <w:rPr>
          <w:rFonts w:ascii="Calibri" w:eastAsia="Calibri" w:hAnsi="Calibri" w:cs="Calibri"/>
          <w:b/>
          <w:color w:val="FF0000"/>
        </w:rPr>
      </w:pPr>
    </w:p>
    <w:p w14:paraId="76DBA775" w14:textId="77777777" w:rsidR="009A08B0" w:rsidRDefault="008D120C">
      <w:pPr>
        <w:jc w:val="both"/>
        <w:rPr>
          <w:rFonts w:ascii="Calibri" w:eastAsia="Calibri" w:hAnsi="Calibri" w:cs="Calibri"/>
          <w:b/>
          <w:color w:val="000000"/>
        </w:rPr>
      </w:pPr>
      <w:r>
        <w:rPr>
          <w:rFonts w:ascii="Calibri" w:eastAsia="Calibri" w:hAnsi="Calibri" w:cs="Calibri"/>
          <w:b/>
          <w:color w:val="000000"/>
        </w:rPr>
        <w:t>DE REFERÊNCIA</w:t>
      </w:r>
    </w:p>
    <w:p w14:paraId="3519D479" w14:textId="2D549E05" w:rsidR="0032675E" w:rsidRDefault="0032675E" w:rsidP="0032675E">
      <w:pPr>
        <w:jc w:val="both"/>
        <w:rPr>
          <w:rFonts w:ascii="Arial" w:eastAsia="Arial" w:hAnsi="Arial" w:cs="Arial"/>
          <w:color w:val="404040"/>
        </w:rPr>
      </w:pPr>
      <w:r>
        <w:rPr>
          <w:rFonts w:ascii="Arial" w:eastAsia="Arial" w:hAnsi="Arial" w:cs="Arial"/>
          <w:color w:val="404040"/>
        </w:rPr>
        <w:t xml:space="preserve">BOBBIO, Norberto. Dicionário de Política. Brasília: Editora </w:t>
      </w:r>
      <w:bookmarkStart w:id="0" w:name="_GoBack"/>
      <w:bookmarkEnd w:id="0"/>
      <w:r w:rsidR="002F2FBE">
        <w:rPr>
          <w:rFonts w:ascii="Arial" w:eastAsia="Arial" w:hAnsi="Arial" w:cs="Arial"/>
          <w:color w:val="404040"/>
        </w:rPr>
        <w:t>UNB,</w:t>
      </w:r>
      <w:r>
        <w:rPr>
          <w:rFonts w:ascii="Arial" w:eastAsia="Arial" w:hAnsi="Arial" w:cs="Arial"/>
          <w:color w:val="404040"/>
        </w:rPr>
        <w:t xml:space="preserve"> 1991.</w:t>
      </w:r>
    </w:p>
    <w:p w14:paraId="63B4185B" w14:textId="77777777" w:rsidR="009A08B0" w:rsidRDefault="009A08B0">
      <w:pPr>
        <w:jc w:val="both"/>
        <w:rPr>
          <w:rFonts w:ascii="Calibri" w:eastAsia="Calibri" w:hAnsi="Calibri" w:cs="Calibri"/>
          <w:b/>
          <w:color w:val="000000"/>
        </w:rPr>
      </w:pPr>
    </w:p>
    <w:p w14:paraId="0F175605" w14:textId="77777777" w:rsidR="009A08B0" w:rsidRDefault="008D120C">
      <w:pPr>
        <w:jc w:val="both"/>
        <w:rPr>
          <w:rFonts w:ascii="Calibri" w:eastAsia="Calibri" w:hAnsi="Calibri" w:cs="Calibri"/>
          <w:color w:val="000000"/>
        </w:rPr>
      </w:pPr>
      <w:r>
        <w:rPr>
          <w:rFonts w:ascii="Calibri" w:eastAsia="Calibri" w:hAnsi="Calibri" w:cs="Calibri"/>
          <w:b/>
          <w:color w:val="000000"/>
        </w:rPr>
        <w:t xml:space="preserve">OUTRAS INDICAÇÕES </w:t>
      </w:r>
    </w:p>
    <w:p w14:paraId="0D4BB411" w14:textId="77777777" w:rsidR="009A08B0" w:rsidRDefault="009A08B0">
      <w:pPr>
        <w:jc w:val="both"/>
        <w:rPr>
          <w:rFonts w:ascii="Arial" w:eastAsia="Arial" w:hAnsi="Arial" w:cs="Arial"/>
          <w:color w:val="404040"/>
        </w:rPr>
      </w:pPr>
    </w:p>
    <w:p w14:paraId="2C47B722" w14:textId="77777777" w:rsidR="009A08B0" w:rsidRDefault="008D120C">
      <w:pPr>
        <w:jc w:val="both"/>
        <w:rPr>
          <w:rFonts w:ascii="Arial" w:eastAsia="Arial" w:hAnsi="Arial" w:cs="Arial"/>
          <w:color w:val="404040"/>
        </w:rPr>
      </w:pPr>
      <w:r>
        <w:rPr>
          <w:noProof/>
        </w:rPr>
        <mc:AlternateContent>
          <mc:Choice Requires="wps">
            <w:drawing>
              <wp:anchor distT="0" distB="0" distL="114300" distR="114300" simplePos="0" relativeHeight="251665408" behindDoc="0" locked="0" layoutInCell="1" hidden="0" allowOverlap="1" wp14:anchorId="511DED0E" wp14:editId="041C1632">
                <wp:simplePos x="0" y="0"/>
                <wp:positionH relativeFrom="column">
                  <wp:posOffset>12701</wp:posOffset>
                </wp:positionH>
                <wp:positionV relativeFrom="paragraph">
                  <wp:posOffset>0</wp:posOffset>
                </wp:positionV>
                <wp:extent cx="5942179" cy="366291"/>
                <wp:effectExtent l="0" t="0" r="0" b="0"/>
                <wp:wrapNone/>
                <wp:docPr id="27" name="Retângulo 27"/>
                <wp:cNvGraphicFramePr/>
                <a:graphic xmlns:a="http://schemas.openxmlformats.org/drawingml/2006/main">
                  <a:graphicData uri="http://schemas.microsoft.com/office/word/2010/wordprocessingShape">
                    <wps:wsp>
                      <wps:cNvSpPr/>
                      <wps:spPr>
                        <a:xfrm>
                          <a:off x="2384436" y="3606380"/>
                          <a:ext cx="5923129" cy="347241"/>
                        </a:xfrm>
                        <a:prstGeom prst="rect">
                          <a:avLst/>
                        </a:prstGeom>
                        <a:solidFill>
                          <a:srgbClr val="F2F2F2"/>
                        </a:solidFill>
                        <a:ln w="9525" cap="flat" cmpd="sng">
                          <a:solidFill>
                            <a:srgbClr val="262626"/>
                          </a:solidFill>
                          <a:prstDash val="solid"/>
                          <a:round/>
                          <a:headEnd type="none" w="sm" len="sm"/>
                          <a:tailEnd type="none" w="sm" len="sm"/>
                        </a:ln>
                      </wps:spPr>
                      <wps:txbx>
                        <w:txbxContent>
                          <w:p w14:paraId="545CB5A8" w14:textId="77777777" w:rsidR="009A08B0" w:rsidRDefault="008D120C">
                            <w:pPr>
                              <w:textDirection w:val="btLr"/>
                            </w:pPr>
                            <w:r>
                              <w:rPr>
                                <w:rFonts w:ascii="Calibri" w:eastAsia="Calibri" w:hAnsi="Calibri" w:cs="Calibri"/>
                                <w:b/>
                                <w:color w:val="404040"/>
                                <w:sz w:val="24"/>
                              </w:rPr>
                              <w:t>VIII. CRONOGRAMA DE ATIVIDADES</w:t>
                            </w:r>
                          </w:p>
                        </w:txbxContent>
                      </wps:txbx>
                      <wps:bodyPr spcFirstLastPara="1" wrap="square" lIns="91425" tIns="45700" rIns="91425" bIns="45700" anchor="ctr" anchorCtr="0">
                        <a:no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11DED0E" id="Retângulo 27" o:spid="_x0000_s1033" style="position:absolute;left:0;text-align:left;margin-left:1pt;margin-top:0;width:467.9pt;height:28.8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" fillcolor="#f2f2f2" strokecolor="#262626">
                <v:stroke startarrowwidth="narrow" startarrowlength="short" endarrowwidth="narrow" endarrowlength="short" joinstyle="round"/>
                <v:textbox inset="2.53958mm,1.2694mm,2.53958mm,1.2694mm">
                  <w:txbxContent>
                    <w:p w14:paraId="545CB5A8" w14:textId="77777777" w:rsidR="009A08B0" w:rsidRDefault="00000000">
                      <w:pPr>
                        <w:textDirection w:val="btLr"/>
                      </w:pPr>
                      <w:r>
                        <w:rPr>
                          <w:rFonts w:ascii="Calibri" w:eastAsia="Calibri" w:hAnsi="Calibri" w:cs="Calibri"/>
                          <w:b/>
                          <w:color w:val="404040"/>
                          <w:sz w:val="24"/>
                        </w:rPr>
                        <w:t>VIII. CRONOGRAMA DE ATIVIDADES</w:t>
                      </w:r>
                    </w:p>
                  </w:txbxContent>
                </v:textbox>
              </v:rect>
            </w:pict>
          </mc:Fallback>
        </mc:AlternateContent>
      </w:r>
    </w:p>
    <w:p w14:paraId="56496DB7" w14:textId="77777777" w:rsidR="009A08B0" w:rsidRDefault="009A08B0">
      <w:pPr>
        <w:jc w:val="both"/>
        <w:rPr>
          <w:rFonts w:ascii="Arial" w:eastAsia="Arial" w:hAnsi="Arial" w:cs="Arial"/>
          <w:color w:val="404040"/>
        </w:rPr>
      </w:pPr>
    </w:p>
    <w:p w14:paraId="5A02E191" w14:textId="77777777" w:rsidR="009A08B0" w:rsidRDefault="009A08B0">
      <w:pPr>
        <w:jc w:val="both"/>
        <w:rPr>
          <w:rFonts w:ascii="Arial" w:eastAsia="Arial" w:hAnsi="Arial" w:cs="Arial"/>
          <w:color w:val="404040"/>
        </w:rPr>
      </w:pPr>
    </w:p>
    <w:p w14:paraId="3B945A95" w14:textId="77777777" w:rsidR="009A08B0" w:rsidRDefault="009A08B0">
      <w:pPr>
        <w:jc w:val="both"/>
        <w:rPr>
          <w:rFonts w:ascii="Arial" w:eastAsia="Arial" w:hAnsi="Arial" w:cs="Arial"/>
          <w:color w:val="404040"/>
        </w:rPr>
      </w:pPr>
    </w:p>
    <w:p w14:paraId="50C45739" w14:textId="2996A04D" w:rsidR="000666FD" w:rsidRDefault="000666FD">
      <w:pPr>
        <w:rPr>
          <w:rFonts w:ascii="Calibri" w:eastAsia="Calibri" w:hAnsi="Calibri" w:cs="Calibri"/>
        </w:rPr>
      </w:pPr>
    </w:p>
    <w:p w14:paraId="7FBC451A" w14:textId="77777777" w:rsidR="0032675E" w:rsidRDefault="0032675E" w:rsidP="0032675E">
      <w:pPr>
        <w:jc w:val="both"/>
        <w:rPr>
          <w:rFonts w:ascii="Arial" w:eastAsia="Arial" w:hAnsi="Arial" w:cs="Arial"/>
          <w:color w:val="40404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0"/>
        <w:gridCol w:w="1115"/>
        <w:gridCol w:w="1148"/>
        <w:gridCol w:w="6734"/>
      </w:tblGrid>
      <w:tr w:rsidR="0032675E" w:rsidRPr="000E1012" w14:paraId="5E4CD2D6" w14:textId="77777777" w:rsidTr="006F6D84">
        <w:tc>
          <w:tcPr>
            <w:tcW w:w="460" w:type="dxa"/>
          </w:tcPr>
          <w:p w14:paraId="74B3F658" w14:textId="77777777" w:rsidR="0032675E" w:rsidRPr="000E1012" w:rsidRDefault="0032675E" w:rsidP="00D53E8F">
            <w:pPr>
              <w:rPr>
                <w:rFonts w:ascii="Calibri" w:eastAsia="Calibri" w:hAnsi="Calibri" w:cs="Calibri"/>
              </w:rPr>
            </w:pPr>
          </w:p>
        </w:tc>
        <w:tc>
          <w:tcPr>
            <w:tcW w:w="1115" w:type="dxa"/>
          </w:tcPr>
          <w:p w14:paraId="36FE9092" w14:textId="77777777" w:rsidR="0032675E" w:rsidRPr="000E1012" w:rsidRDefault="0032675E" w:rsidP="00D53E8F">
            <w:pPr>
              <w:rPr>
                <w:rFonts w:ascii="Calibri" w:eastAsia="Calibri" w:hAnsi="Calibri" w:cs="Calibri"/>
              </w:rPr>
            </w:pPr>
          </w:p>
        </w:tc>
        <w:tc>
          <w:tcPr>
            <w:tcW w:w="1148" w:type="dxa"/>
          </w:tcPr>
          <w:p w14:paraId="5EFCFB97" w14:textId="77777777" w:rsidR="0032675E" w:rsidRPr="000E1012" w:rsidRDefault="0032675E" w:rsidP="00D53E8F">
            <w:pPr>
              <w:rPr>
                <w:rFonts w:ascii="Calibri" w:eastAsia="Calibri" w:hAnsi="Calibri" w:cs="Calibri"/>
              </w:rPr>
            </w:pPr>
          </w:p>
        </w:tc>
        <w:tc>
          <w:tcPr>
            <w:tcW w:w="6734" w:type="dxa"/>
          </w:tcPr>
          <w:p w14:paraId="2A4CC5CB" w14:textId="77777777" w:rsidR="0032675E" w:rsidRPr="000E1012" w:rsidRDefault="0032675E" w:rsidP="00D53E8F">
            <w:pPr>
              <w:rPr>
                <w:rFonts w:ascii="Calibri" w:eastAsia="Calibri" w:hAnsi="Calibri" w:cs="Calibri"/>
              </w:rPr>
            </w:pPr>
            <w:r w:rsidRPr="000E1012">
              <w:rPr>
                <w:rFonts w:ascii="Calibri" w:eastAsia="Calibri" w:hAnsi="Calibri" w:cs="Calibri"/>
              </w:rPr>
              <w:t>PARTE I: O SURGIMENTO DAS CIDADES E O PENSAMENTO POLÍTICO</w:t>
            </w:r>
          </w:p>
        </w:tc>
      </w:tr>
      <w:tr w:rsidR="0032675E" w:rsidRPr="000E1012" w14:paraId="640FB49F" w14:textId="77777777" w:rsidTr="006F6D84">
        <w:tc>
          <w:tcPr>
            <w:tcW w:w="460" w:type="dxa"/>
          </w:tcPr>
          <w:p w14:paraId="444150A1" w14:textId="67FD79E9" w:rsidR="0032675E" w:rsidRPr="000E1012" w:rsidRDefault="0032675E" w:rsidP="00D53E8F">
            <w:pPr>
              <w:rPr>
                <w:rFonts w:ascii="Calibri" w:eastAsia="Calibri" w:hAnsi="Calibri" w:cs="Calibri"/>
                <w:sz w:val="24"/>
                <w:szCs w:val="24"/>
              </w:rPr>
            </w:pPr>
          </w:p>
        </w:tc>
        <w:tc>
          <w:tcPr>
            <w:tcW w:w="1115" w:type="dxa"/>
          </w:tcPr>
          <w:p w14:paraId="18BF181E" w14:textId="35699427" w:rsidR="0032675E" w:rsidRPr="000E1012" w:rsidRDefault="007E57E0" w:rsidP="00D53E8F">
            <w:pPr>
              <w:rPr>
                <w:rFonts w:ascii="Calibri" w:eastAsia="Calibri" w:hAnsi="Calibri" w:cs="Calibri"/>
                <w:sz w:val="24"/>
                <w:szCs w:val="24"/>
              </w:rPr>
            </w:pPr>
            <w:r>
              <w:rPr>
                <w:rFonts w:ascii="Calibri" w:eastAsia="Calibri" w:hAnsi="Calibri" w:cs="Calibri"/>
                <w:sz w:val="24"/>
                <w:szCs w:val="24"/>
              </w:rPr>
              <w:t>Noturno</w:t>
            </w:r>
          </w:p>
        </w:tc>
        <w:tc>
          <w:tcPr>
            <w:tcW w:w="1148" w:type="dxa"/>
          </w:tcPr>
          <w:p w14:paraId="760CF263" w14:textId="7BF3AFD6" w:rsidR="0032675E" w:rsidRPr="000E1012" w:rsidRDefault="007E57E0" w:rsidP="00D53E8F">
            <w:pPr>
              <w:rPr>
                <w:rFonts w:ascii="Calibri" w:eastAsia="Calibri" w:hAnsi="Calibri" w:cs="Calibri"/>
                <w:sz w:val="24"/>
                <w:szCs w:val="24"/>
              </w:rPr>
            </w:pPr>
            <w:r>
              <w:rPr>
                <w:rFonts w:ascii="Calibri" w:eastAsia="Calibri" w:hAnsi="Calibri" w:cs="Calibri"/>
                <w:sz w:val="24"/>
                <w:szCs w:val="24"/>
              </w:rPr>
              <w:t>Matutino</w:t>
            </w:r>
          </w:p>
        </w:tc>
        <w:tc>
          <w:tcPr>
            <w:tcW w:w="6734" w:type="dxa"/>
          </w:tcPr>
          <w:p w14:paraId="69BBC8B5" w14:textId="77777777" w:rsidR="0032675E" w:rsidRPr="000E1012" w:rsidRDefault="0032675E" w:rsidP="00D53E8F">
            <w:pPr>
              <w:rPr>
                <w:rFonts w:ascii="Calibri" w:eastAsia="Calibri" w:hAnsi="Calibri" w:cs="Calibri"/>
                <w:sz w:val="24"/>
                <w:szCs w:val="24"/>
              </w:rPr>
            </w:pPr>
          </w:p>
        </w:tc>
      </w:tr>
      <w:tr w:rsidR="0032675E" w:rsidRPr="000E1012" w14:paraId="226E8ECC" w14:textId="77777777" w:rsidTr="006F6D84">
        <w:tc>
          <w:tcPr>
            <w:tcW w:w="460" w:type="dxa"/>
          </w:tcPr>
          <w:p w14:paraId="5733F752" w14:textId="023ABC1C" w:rsidR="0032675E" w:rsidRPr="000E1012" w:rsidRDefault="00F37BA8" w:rsidP="00D53E8F">
            <w:pPr>
              <w:rPr>
                <w:rFonts w:ascii="Calibri" w:eastAsia="Calibri" w:hAnsi="Calibri" w:cs="Calibri"/>
                <w:sz w:val="24"/>
                <w:szCs w:val="24"/>
              </w:rPr>
            </w:pPr>
            <w:r>
              <w:rPr>
                <w:rFonts w:ascii="Calibri" w:eastAsia="Calibri" w:hAnsi="Calibri" w:cs="Calibri"/>
                <w:sz w:val="24"/>
                <w:szCs w:val="24"/>
              </w:rPr>
              <w:t>1</w:t>
            </w:r>
          </w:p>
        </w:tc>
        <w:tc>
          <w:tcPr>
            <w:tcW w:w="1115" w:type="dxa"/>
          </w:tcPr>
          <w:p w14:paraId="7FA3E957" w14:textId="175C35D8" w:rsidR="0032675E" w:rsidRPr="000E1012" w:rsidRDefault="00C925D4" w:rsidP="00D53E8F">
            <w:pPr>
              <w:rPr>
                <w:rFonts w:ascii="Calibri" w:eastAsia="Calibri" w:hAnsi="Calibri" w:cs="Calibri"/>
                <w:sz w:val="24"/>
                <w:szCs w:val="24"/>
              </w:rPr>
            </w:pPr>
            <w:r>
              <w:rPr>
                <w:rFonts w:ascii="Calibri" w:eastAsia="Calibri" w:hAnsi="Calibri" w:cs="Calibri"/>
                <w:sz w:val="24"/>
                <w:szCs w:val="24"/>
              </w:rPr>
              <w:t>24</w:t>
            </w:r>
            <w:r w:rsidR="0032675E">
              <w:rPr>
                <w:rFonts w:ascii="Calibri" w:eastAsia="Calibri" w:hAnsi="Calibri" w:cs="Calibri"/>
                <w:sz w:val="24"/>
                <w:szCs w:val="24"/>
              </w:rPr>
              <w:t>/0</w:t>
            </w:r>
            <w:r>
              <w:rPr>
                <w:rFonts w:ascii="Calibri" w:eastAsia="Calibri" w:hAnsi="Calibri" w:cs="Calibri"/>
                <w:sz w:val="24"/>
                <w:szCs w:val="24"/>
              </w:rPr>
              <w:t>2</w:t>
            </w:r>
          </w:p>
        </w:tc>
        <w:tc>
          <w:tcPr>
            <w:tcW w:w="1148" w:type="dxa"/>
          </w:tcPr>
          <w:p w14:paraId="4E3BA5AA" w14:textId="57C35AB2" w:rsidR="0032675E" w:rsidRPr="000E1012" w:rsidRDefault="0032675E" w:rsidP="00D53E8F">
            <w:pPr>
              <w:rPr>
                <w:rFonts w:ascii="Calibri" w:eastAsia="Calibri" w:hAnsi="Calibri" w:cs="Calibri"/>
                <w:sz w:val="24"/>
                <w:szCs w:val="24"/>
              </w:rPr>
            </w:pPr>
            <w:r>
              <w:rPr>
                <w:rFonts w:ascii="Calibri" w:eastAsia="Calibri" w:hAnsi="Calibri" w:cs="Calibri"/>
                <w:sz w:val="24"/>
                <w:szCs w:val="24"/>
              </w:rPr>
              <w:t>2</w:t>
            </w:r>
            <w:r w:rsidR="007E57E0">
              <w:rPr>
                <w:rFonts w:ascii="Calibri" w:eastAsia="Calibri" w:hAnsi="Calibri" w:cs="Calibri"/>
                <w:sz w:val="24"/>
                <w:szCs w:val="24"/>
              </w:rPr>
              <w:t>8</w:t>
            </w:r>
            <w:r>
              <w:rPr>
                <w:rFonts w:ascii="Calibri" w:eastAsia="Calibri" w:hAnsi="Calibri" w:cs="Calibri"/>
                <w:sz w:val="24"/>
                <w:szCs w:val="24"/>
              </w:rPr>
              <w:t>/02</w:t>
            </w:r>
          </w:p>
        </w:tc>
        <w:tc>
          <w:tcPr>
            <w:tcW w:w="6734" w:type="dxa"/>
          </w:tcPr>
          <w:p w14:paraId="614F5CB9" w14:textId="77777777" w:rsidR="0032675E" w:rsidRPr="000E1012" w:rsidRDefault="0032675E" w:rsidP="00D53E8F">
            <w:pPr>
              <w:rPr>
                <w:rFonts w:ascii="Calibri" w:eastAsia="Calibri" w:hAnsi="Calibri" w:cs="Calibri"/>
                <w:sz w:val="24"/>
                <w:szCs w:val="24"/>
              </w:rPr>
            </w:pPr>
            <w:r w:rsidRPr="000E1012">
              <w:rPr>
                <w:rFonts w:ascii="Calibri" w:eastAsia="Calibri" w:hAnsi="Calibri" w:cs="Calibri"/>
                <w:b/>
                <w:sz w:val="24"/>
                <w:szCs w:val="24"/>
              </w:rPr>
              <w:t>A Cidade e a origem das instituições políticas</w:t>
            </w:r>
            <w:r w:rsidRPr="000E1012">
              <w:rPr>
                <w:rFonts w:ascii="Calibri" w:eastAsia="Calibri" w:hAnsi="Calibri" w:cs="Calibri"/>
                <w:sz w:val="24"/>
                <w:szCs w:val="24"/>
              </w:rPr>
              <w:t xml:space="preserve">. </w:t>
            </w:r>
          </w:p>
          <w:p w14:paraId="0298F52C" w14:textId="77777777" w:rsidR="00B34E77" w:rsidRDefault="00B34E77" w:rsidP="00D53E8F">
            <w:pPr>
              <w:rPr>
                <w:rFonts w:ascii="Calibri" w:eastAsia="Calibri" w:hAnsi="Calibri" w:cs="Calibri"/>
                <w:sz w:val="24"/>
                <w:szCs w:val="24"/>
              </w:rPr>
            </w:pPr>
            <w:r w:rsidRPr="00B34E77">
              <w:rPr>
                <w:rFonts w:ascii="Calibri" w:eastAsia="Calibri" w:hAnsi="Calibri" w:cs="Calibri"/>
                <w:b/>
                <w:bCs/>
                <w:sz w:val="24"/>
                <w:szCs w:val="24"/>
              </w:rPr>
              <w:t>Parte 1</w:t>
            </w:r>
            <w:r>
              <w:rPr>
                <w:rFonts w:ascii="Calibri" w:eastAsia="Calibri" w:hAnsi="Calibri" w:cs="Calibri"/>
                <w:sz w:val="24"/>
                <w:szCs w:val="24"/>
              </w:rPr>
              <w:t>: Exposição teórica do conteúdo.</w:t>
            </w:r>
          </w:p>
          <w:p w14:paraId="0DA9DA29" w14:textId="77777777" w:rsidR="00B34E77" w:rsidRDefault="0032675E" w:rsidP="00D53E8F">
            <w:pPr>
              <w:rPr>
                <w:rFonts w:ascii="Calibri" w:eastAsia="Calibri" w:hAnsi="Calibri" w:cs="Calibri"/>
                <w:sz w:val="24"/>
                <w:szCs w:val="24"/>
              </w:rPr>
            </w:pPr>
            <w:r w:rsidRPr="000E1012">
              <w:rPr>
                <w:rFonts w:ascii="Calibri" w:eastAsia="Calibri" w:hAnsi="Calibri" w:cs="Calibri"/>
                <w:sz w:val="24"/>
                <w:szCs w:val="24"/>
              </w:rPr>
              <w:lastRenderedPageBreak/>
              <w:t>Textos para leitura: a) A Cidade Antiga. Livro Terceiro (</w:t>
            </w:r>
            <w:proofErr w:type="spellStart"/>
            <w:r w:rsidRPr="000E1012">
              <w:rPr>
                <w:rFonts w:ascii="Calibri" w:eastAsia="Calibri" w:hAnsi="Calibri" w:cs="Calibri"/>
                <w:sz w:val="24"/>
                <w:szCs w:val="24"/>
              </w:rPr>
              <w:t>pgs</w:t>
            </w:r>
            <w:proofErr w:type="spellEnd"/>
            <w:r w:rsidRPr="000E1012">
              <w:rPr>
                <w:rFonts w:ascii="Calibri" w:eastAsia="Calibri" w:hAnsi="Calibri" w:cs="Calibri"/>
                <w:sz w:val="24"/>
                <w:szCs w:val="24"/>
              </w:rPr>
              <w:t xml:space="preserve">. 139 a 169). </w:t>
            </w:r>
            <w:proofErr w:type="spellStart"/>
            <w:r w:rsidRPr="000E1012">
              <w:rPr>
                <w:rFonts w:ascii="Calibri" w:eastAsia="Calibri" w:hAnsi="Calibri" w:cs="Calibri"/>
                <w:sz w:val="24"/>
                <w:szCs w:val="24"/>
              </w:rPr>
              <w:t>Fustel</w:t>
            </w:r>
            <w:proofErr w:type="spellEnd"/>
            <w:r w:rsidRPr="000E1012">
              <w:rPr>
                <w:rFonts w:ascii="Calibri" w:eastAsia="Calibri" w:hAnsi="Calibri" w:cs="Calibri"/>
                <w:sz w:val="24"/>
                <w:szCs w:val="24"/>
              </w:rPr>
              <w:t xml:space="preserve"> de </w:t>
            </w:r>
            <w:proofErr w:type="spellStart"/>
            <w:proofErr w:type="gramStart"/>
            <w:r w:rsidRPr="000E1012">
              <w:rPr>
                <w:rFonts w:ascii="Calibri" w:eastAsia="Calibri" w:hAnsi="Calibri" w:cs="Calibri"/>
                <w:sz w:val="24"/>
                <w:szCs w:val="24"/>
              </w:rPr>
              <w:t>Coulanges</w:t>
            </w:r>
            <w:proofErr w:type="spellEnd"/>
            <w:r w:rsidRPr="000E1012">
              <w:rPr>
                <w:rFonts w:ascii="Calibri" w:eastAsia="Calibri" w:hAnsi="Calibri" w:cs="Calibri"/>
                <w:sz w:val="24"/>
                <w:szCs w:val="24"/>
              </w:rPr>
              <w:t xml:space="preserve"> ;</w:t>
            </w:r>
            <w:proofErr w:type="gramEnd"/>
            <w:r w:rsidRPr="000E1012">
              <w:rPr>
                <w:rFonts w:ascii="Calibri" w:eastAsia="Calibri" w:hAnsi="Calibri" w:cs="Calibri"/>
                <w:sz w:val="24"/>
                <w:szCs w:val="24"/>
              </w:rPr>
              <w:t xml:space="preserve"> Clássica Editora (complementar); b)História do Pensamento Político, Tomo I (pgs</w:t>
            </w:r>
            <w:smartTag w:uri="urn:schemas-microsoft-com:office:smarttags" w:element="metricconverter">
              <w:smartTagPr>
                <w:attr w:name="ProductID" w:val="21 a"/>
              </w:smartTagPr>
              <w:r w:rsidRPr="000E1012">
                <w:rPr>
                  <w:rFonts w:ascii="Calibri" w:eastAsia="Calibri" w:hAnsi="Calibri" w:cs="Calibri"/>
                  <w:sz w:val="24"/>
                  <w:szCs w:val="24"/>
                </w:rPr>
                <w:t>21 a</w:t>
              </w:r>
            </w:smartTag>
            <w:r w:rsidRPr="000E1012">
              <w:rPr>
                <w:rFonts w:ascii="Calibri" w:eastAsia="Calibri" w:hAnsi="Calibri" w:cs="Calibri"/>
                <w:sz w:val="24"/>
                <w:szCs w:val="24"/>
              </w:rPr>
              <w:t xml:space="preserve"> 46). Jean-Jacques Chevallier</w:t>
            </w:r>
            <w:r>
              <w:rPr>
                <w:rFonts w:ascii="Calibri" w:eastAsia="Calibri" w:hAnsi="Calibri" w:cs="Calibri"/>
                <w:sz w:val="24"/>
                <w:szCs w:val="24"/>
              </w:rPr>
              <w:t xml:space="preserve">; Editora Guanabara, RJ(Básica); </w:t>
            </w:r>
          </w:p>
          <w:p w14:paraId="3CA5099D" w14:textId="539AB329" w:rsidR="0032675E" w:rsidRPr="000E1012" w:rsidRDefault="00B34E77" w:rsidP="00D53E8F">
            <w:pPr>
              <w:rPr>
                <w:rFonts w:ascii="Calibri" w:eastAsia="Calibri" w:hAnsi="Calibri" w:cs="Calibri"/>
                <w:sz w:val="24"/>
                <w:szCs w:val="24"/>
              </w:rPr>
            </w:pPr>
            <w:r w:rsidRPr="00B34E77">
              <w:rPr>
                <w:rFonts w:ascii="Calibri" w:eastAsia="Calibri" w:hAnsi="Calibri" w:cs="Calibri"/>
                <w:b/>
                <w:bCs/>
                <w:sz w:val="24"/>
                <w:szCs w:val="24"/>
              </w:rPr>
              <w:t>Parte 2:</w:t>
            </w:r>
            <w:r w:rsidR="0032675E">
              <w:rPr>
                <w:rFonts w:ascii="Calibri" w:eastAsia="Calibri" w:hAnsi="Calibri" w:cs="Calibri"/>
                <w:sz w:val="24"/>
                <w:szCs w:val="24"/>
              </w:rPr>
              <w:t xml:space="preserve"> Le</w:t>
            </w:r>
            <w:r>
              <w:rPr>
                <w:rFonts w:ascii="Calibri" w:eastAsia="Calibri" w:hAnsi="Calibri" w:cs="Calibri"/>
                <w:sz w:val="24"/>
                <w:szCs w:val="24"/>
              </w:rPr>
              <w:t>itura e discussão de</w:t>
            </w:r>
            <w:r w:rsidR="0032675E">
              <w:rPr>
                <w:rFonts w:ascii="Calibri" w:eastAsia="Calibri" w:hAnsi="Calibri" w:cs="Calibri"/>
                <w:sz w:val="24"/>
                <w:szCs w:val="24"/>
              </w:rPr>
              <w:t xml:space="preserve"> texto </w:t>
            </w:r>
            <w:r>
              <w:rPr>
                <w:rFonts w:ascii="Calibri" w:eastAsia="Calibri" w:hAnsi="Calibri" w:cs="Calibri"/>
                <w:sz w:val="24"/>
                <w:szCs w:val="24"/>
              </w:rPr>
              <w:t>postado no AVA</w:t>
            </w:r>
            <w:r w:rsidR="0032675E">
              <w:rPr>
                <w:rFonts w:ascii="Calibri" w:eastAsia="Calibri" w:hAnsi="Calibri" w:cs="Calibri"/>
                <w:sz w:val="24"/>
                <w:szCs w:val="24"/>
              </w:rPr>
              <w:t>;</w:t>
            </w:r>
          </w:p>
        </w:tc>
      </w:tr>
      <w:tr w:rsidR="0032675E" w:rsidRPr="000E1012" w14:paraId="535D9C35" w14:textId="77777777" w:rsidTr="006F6D84">
        <w:tc>
          <w:tcPr>
            <w:tcW w:w="460" w:type="dxa"/>
          </w:tcPr>
          <w:p w14:paraId="0668FBE2" w14:textId="131C676C" w:rsidR="0032675E" w:rsidRPr="000E1012" w:rsidRDefault="007E57E0" w:rsidP="00D53E8F">
            <w:pPr>
              <w:rPr>
                <w:rFonts w:ascii="Calibri" w:eastAsia="Calibri" w:hAnsi="Calibri" w:cs="Calibri"/>
                <w:sz w:val="24"/>
                <w:szCs w:val="24"/>
              </w:rPr>
            </w:pPr>
            <w:r>
              <w:rPr>
                <w:rFonts w:ascii="Calibri" w:eastAsia="Calibri" w:hAnsi="Calibri" w:cs="Calibri"/>
                <w:sz w:val="24"/>
                <w:szCs w:val="24"/>
              </w:rPr>
              <w:lastRenderedPageBreak/>
              <w:t>2</w:t>
            </w:r>
          </w:p>
        </w:tc>
        <w:tc>
          <w:tcPr>
            <w:tcW w:w="1115" w:type="dxa"/>
          </w:tcPr>
          <w:p w14:paraId="0493C36E" w14:textId="0CCD9A14" w:rsidR="0032675E" w:rsidRPr="000E1012" w:rsidRDefault="007927DB" w:rsidP="00D53E8F">
            <w:pPr>
              <w:rPr>
                <w:rFonts w:ascii="Calibri" w:eastAsia="Calibri" w:hAnsi="Calibri" w:cs="Calibri"/>
                <w:sz w:val="24"/>
                <w:szCs w:val="24"/>
              </w:rPr>
            </w:pPr>
            <w:r>
              <w:rPr>
                <w:rFonts w:ascii="Calibri" w:eastAsia="Calibri" w:hAnsi="Calibri" w:cs="Calibri"/>
                <w:sz w:val="24"/>
                <w:szCs w:val="24"/>
              </w:rPr>
              <w:t>10</w:t>
            </w:r>
            <w:r w:rsidR="0032675E">
              <w:rPr>
                <w:rFonts w:ascii="Calibri" w:eastAsia="Calibri" w:hAnsi="Calibri" w:cs="Calibri"/>
                <w:sz w:val="24"/>
                <w:szCs w:val="24"/>
              </w:rPr>
              <w:t>/03</w:t>
            </w:r>
          </w:p>
        </w:tc>
        <w:tc>
          <w:tcPr>
            <w:tcW w:w="1148" w:type="dxa"/>
          </w:tcPr>
          <w:p w14:paraId="33BCFA86" w14:textId="108CF0AA" w:rsidR="0032675E" w:rsidRPr="000E1012" w:rsidRDefault="0032675E" w:rsidP="00D53E8F">
            <w:pPr>
              <w:rPr>
                <w:rFonts w:ascii="Calibri" w:eastAsia="Calibri" w:hAnsi="Calibri" w:cs="Calibri"/>
                <w:sz w:val="24"/>
                <w:szCs w:val="24"/>
              </w:rPr>
            </w:pPr>
            <w:r>
              <w:rPr>
                <w:rFonts w:ascii="Calibri" w:eastAsia="Calibri" w:hAnsi="Calibri" w:cs="Calibri"/>
                <w:sz w:val="24"/>
                <w:szCs w:val="24"/>
              </w:rPr>
              <w:t>0</w:t>
            </w:r>
            <w:r w:rsidR="007E57E0">
              <w:rPr>
                <w:rFonts w:ascii="Calibri" w:eastAsia="Calibri" w:hAnsi="Calibri" w:cs="Calibri"/>
                <w:sz w:val="24"/>
                <w:szCs w:val="24"/>
              </w:rPr>
              <w:t>7</w:t>
            </w:r>
            <w:r>
              <w:rPr>
                <w:rFonts w:ascii="Calibri" w:eastAsia="Calibri" w:hAnsi="Calibri" w:cs="Calibri"/>
                <w:sz w:val="24"/>
                <w:szCs w:val="24"/>
              </w:rPr>
              <w:t>/03</w:t>
            </w:r>
          </w:p>
        </w:tc>
        <w:tc>
          <w:tcPr>
            <w:tcW w:w="6734" w:type="dxa"/>
          </w:tcPr>
          <w:p w14:paraId="73E3BCEB" w14:textId="77777777" w:rsidR="0032675E" w:rsidRDefault="0032675E" w:rsidP="00D53E8F">
            <w:pPr>
              <w:rPr>
                <w:rFonts w:ascii="Calibri" w:eastAsia="Calibri" w:hAnsi="Calibri" w:cs="Calibri"/>
                <w:sz w:val="24"/>
                <w:szCs w:val="24"/>
              </w:rPr>
            </w:pPr>
            <w:r w:rsidRPr="000E1012">
              <w:rPr>
                <w:rFonts w:ascii="Calibri" w:eastAsia="Calibri" w:hAnsi="Calibri" w:cs="Calibri"/>
                <w:b/>
                <w:sz w:val="24"/>
                <w:szCs w:val="24"/>
              </w:rPr>
              <w:t>A cidade aristocrática e o surgimento do pensamento político</w:t>
            </w:r>
            <w:r w:rsidRPr="000E1012">
              <w:rPr>
                <w:rFonts w:ascii="Calibri" w:eastAsia="Calibri" w:hAnsi="Calibri" w:cs="Calibri"/>
                <w:sz w:val="24"/>
                <w:szCs w:val="24"/>
              </w:rPr>
              <w:t xml:space="preserve">: </w:t>
            </w:r>
          </w:p>
          <w:p w14:paraId="2AB70B17" w14:textId="51756D24" w:rsidR="00B34E77" w:rsidRPr="000E1012" w:rsidRDefault="00B34E77" w:rsidP="00D53E8F">
            <w:pPr>
              <w:rPr>
                <w:rFonts w:ascii="Calibri" w:eastAsia="Calibri" w:hAnsi="Calibri" w:cs="Calibri"/>
                <w:sz w:val="24"/>
                <w:szCs w:val="24"/>
              </w:rPr>
            </w:pPr>
            <w:r>
              <w:rPr>
                <w:rFonts w:ascii="Calibri" w:eastAsia="Calibri" w:hAnsi="Calibri" w:cs="Calibri"/>
                <w:sz w:val="24"/>
                <w:szCs w:val="24"/>
              </w:rPr>
              <w:t>Parte 1: exposição teórica de conteúdo.</w:t>
            </w:r>
          </w:p>
          <w:p w14:paraId="20D556DB" w14:textId="77777777" w:rsidR="00B34E77" w:rsidRDefault="0032675E" w:rsidP="00D53E8F">
            <w:pPr>
              <w:rPr>
                <w:rFonts w:ascii="Calibri" w:eastAsia="Calibri" w:hAnsi="Calibri" w:cs="Calibri"/>
                <w:sz w:val="24"/>
                <w:szCs w:val="24"/>
              </w:rPr>
            </w:pPr>
            <w:r w:rsidRPr="000E1012">
              <w:rPr>
                <w:rFonts w:ascii="Calibri" w:eastAsia="Calibri" w:hAnsi="Calibri" w:cs="Calibri"/>
                <w:sz w:val="24"/>
                <w:szCs w:val="24"/>
              </w:rPr>
              <w:t>Texto para Leitura: a) História do Pensamento Político, Tomo I (</w:t>
            </w:r>
            <w:proofErr w:type="spellStart"/>
            <w:r w:rsidRPr="000E1012">
              <w:rPr>
                <w:rFonts w:ascii="Calibri" w:eastAsia="Calibri" w:hAnsi="Calibri" w:cs="Calibri"/>
                <w:sz w:val="24"/>
                <w:szCs w:val="24"/>
              </w:rPr>
              <w:t>pgs</w:t>
            </w:r>
            <w:proofErr w:type="spellEnd"/>
            <w:smartTag w:uri="urn:schemas-microsoft-com:office:smarttags" w:element="metricconverter">
              <w:smartTagPr>
                <w:attr w:name="ProductID" w:val="47 a"/>
              </w:smartTagPr>
              <w:r w:rsidRPr="000E1012">
                <w:rPr>
                  <w:rFonts w:ascii="Calibri" w:eastAsia="Calibri" w:hAnsi="Calibri" w:cs="Calibri"/>
                  <w:sz w:val="24"/>
                  <w:szCs w:val="24"/>
                </w:rPr>
                <w:t xml:space="preserve"> 47 a</w:t>
              </w:r>
            </w:smartTag>
            <w:r w:rsidRPr="000E1012">
              <w:rPr>
                <w:rFonts w:ascii="Calibri" w:eastAsia="Calibri" w:hAnsi="Calibri" w:cs="Calibri"/>
                <w:sz w:val="24"/>
                <w:szCs w:val="24"/>
              </w:rPr>
              <w:t xml:space="preserve"> 76). Jean-Jacques Chevallier; Editora Guanabara, RJ (Básica); b) A Cidade Sempre Teve Dono: Paradigma para o uso e ocupação Territoriais – Adriana Dantas Nogueira (</w:t>
            </w:r>
            <w:hyperlink r:id="rId10" w:history="1">
              <w:r w:rsidRPr="0023160F">
                <w:rPr>
                  <w:rStyle w:val="Hyperlink"/>
                  <w:rFonts w:ascii="Calibri" w:eastAsia="Calibri" w:hAnsi="Calibri" w:cs="Calibri"/>
                  <w:sz w:val="24"/>
                  <w:szCs w:val="24"/>
                </w:rPr>
                <w:t>https://ri.ufs.br/bitstream/riufs/578/1/CidadeParadigmas.pdf</w:t>
              </w:r>
            </w:hyperlink>
            <w:r w:rsidRPr="000E1012">
              <w:rPr>
                <w:rFonts w:ascii="Calibri" w:eastAsia="Calibri" w:hAnsi="Calibri" w:cs="Calibri"/>
                <w:sz w:val="24"/>
                <w:szCs w:val="24"/>
              </w:rPr>
              <w:t>)</w:t>
            </w:r>
            <w:r>
              <w:rPr>
                <w:rFonts w:ascii="Calibri" w:eastAsia="Calibri" w:hAnsi="Calibri" w:cs="Calibri"/>
                <w:sz w:val="24"/>
                <w:szCs w:val="24"/>
              </w:rPr>
              <w:t xml:space="preserve">; </w:t>
            </w:r>
          </w:p>
          <w:p w14:paraId="02D38633" w14:textId="5BA542F3" w:rsidR="0032675E" w:rsidRPr="000E1012" w:rsidRDefault="00B34E77" w:rsidP="00D53E8F">
            <w:pPr>
              <w:rPr>
                <w:rFonts w:ascii="Calibri" w:eastAsia="Calibri" w:hAnsi="Calibri" w:cs="Calibri"/>
                <w:sz w:val="24"/>
                <w:szCs w:val="24"/>
              </w:rPr>
            </w:pPr>
            <w:r w:rsidRPr="00B34E77">
              <w:rPr>
                <w:rFonts w:ascii="Calibri" w:eastAsia="Calibri" w:hAnsi="Calibri" w:cs="Calibri"/>
                <w:b/>
                <w:bCs/>
                <w:sz w:val="24"/>
                <w:szCs w:val="24"/>
              </w:rPr>
              <w:t>Parte 2:</w:t>
            </w:r>
            <w:r>
              <w:rPr>
                <w:rFonts w:ascii="Calibri" w:eastAsia="Calibri" w:hAnsi="Calibri" w:cs="Calibri"/>
                <w:sz w:val="24"/>
                <w:szCs w:val="24"/>
              </w:rPr>
              <w:t xml:space="preserve"> Correção e discussão da questão postada no AVA </w:t>
            </w:r>
          </w:p>
          <w:p w14:paraId="07D00BB4" w14:textId="77777777" w:rsidR="0032675E" w:rsidRPr="000E1012" w:rsidRDefault="0032675E" w:rsidP="00D53E8F">
            <w:pPr>
              <w:rPr>
                <w:rFonts w:ascii="Calibri" w:eastAsia="Calibri" w:hAnsi="Calibri" w:cs="Calibri"/>
                <w:sz w:val="24"/>
                <w:szCs w:val="24"/>
              </w:rPr>
            </w:pPr>
          </w:p>
        </w:tc>
      </w:tr>
      <w:tr w:rsidR="0032675E" w:rsidRPr="000E1012" w14:paraId="23CEBA68" w14:textId="77777777" w:rsidTr="006F6D84">
        <w:tc>
          <w:tcPr>
            <w:tcW w:w="460" w:type="dxa"/>
          </w:tcPr>
          <w:p w14:paraId="493E8758" w14:textId="3222C424" w:rsidR="0032675E" w:rsidRPr="000E1012" w:rsidRDefault="004B13B7" w:rsidP="00D53E8F">
            <w:pPr>
              <w:rPr>
                <w:rFonts w:ascii="Calibri" w:eastAsia="Calibri" w:hAnsi="Calibri" w:cs="Calibri"/>
                <w:sz w:val="24"/>
                <w:szCs w:val="24"/>
              </w:rPr>
            </w:pPr>
            <w:r>
              <w:rPr>
                <w:rFonts w:ascii="Calibri" w:eastAsia="Calibri" w:hAnsi="Calibri" w:cs="Calibri"/>
                <w:sz w:val="24"/>
                <w:szCs w:val="24"/>
              </w:rPr>
              <w:t>3</w:t>
            </w:r>
          </w:p>
        </w:tc>
        <w:tc>
          <w:tcPr>
            <w:tcW w:w="1115" w:type="dxa"/>
          </w:tcPr>
          <w:p w14:paraId="7EDB0D50" w14:textId="0420AAEA" w:rsidR="0032675E" w:rsidRPr="000E1012" w:rsidRDefault="0032675E" w:rsidP="00D53E8F">
            <w:pPr>
              <w:rPr>
                <w:rFonts w:ascii="Calibri" w:eastAsia="Calibri" w:hAnsi="Calibri" w:cs="Calibri"/>
                <w:sz w:val="24"/>
                <w:szCs w:val="24"/>
              </w:rPr>
            </w:pPr>
            <w:r>
              <w:rPr>
                <w:rFonts w:ascii="Calibri" w:eastAsia="Calibri" w:hAnsi="Calibri" w:cs="Calibri"/>
                <w:sz w:val="24"/>
                <w:szCs w:val="24"/>
              </w:rPr>
              <w:t>1</w:t>
            </w:r>
            <w:r w:rsidR="007927DB">
              <w:rPr>
                <w:rFonts w:ascii="Calibri" w:eastAsia="Calibri" w:hAnsi="Calibri" w:cs="Calibri"/>
                <w:sz w:val="24"/>
                <w:szCs w:val="24"/>
              </w:rPr>
              <w:t>7</w:t>
            </w:r>
            <w:r>
              <w:rPr>
                <w:rFonts w:ascii="Calibri" w:eastAsia="Calibri" w:hAnsi="Calibri" w:cs="Calibri"/>
                <w:sz w:val="24"/>
                <w:szCs w:val="24"/>
              </w:rPr>
              <w:t>/03</w:t>
            </w:r>
          </w:p>
        </w:tc>
        <w:tc>
          <w:tcPr>
            <w:tcW w:w="1148" w:type="dxa"/>
          </w:tcPr>
          <w:p w14:paraId="349AA7CE" w14:textId="09F958AB" w:rsidR="0032675E" w:rsidRPr="000E1012" w:rsidRDefault="0032675E" w:rsidP="00D53E8F">
            <w:pPr>
              <w:rPr>
                <w:rFonts w:ascii="Calibri" w:eastAsia="Calibri" w:hAnsi="Calibri" w:cs="Calibri"/>
                <w:sz w:val="24"/>
                <w:szCs w:val="24"/>
              </w:rPr>
            </w:pPr>
            <w:r>
              <w:rPr>
                <w:rFonts w:ascii="Calibri" w:eastAsia="Calibri" w:hAnsi="Calibri" w:cs="Calibri"/>
                <w:sz w:val="24"/>
                <w:szCs w:val="24"/>
              </w:rPr>
              <w:t>1</w:t>
            </w:r>
            <w:r w:rsidR="007E57E0">
              <w:rPr>
                <w:rFonts w:ascii="Calibri" w:eastAsia="Calibri" w:hAnsi="Calibri" w:cs="Calibri"/>
                <w:sz w:val="24"/>
                <w:szCs w:val="24"/>
              </w:rPr>
              <w:t>4</w:t>
            </w:r>
            <w:r>
              <w:rPr>
                <w:rFonts w:ascii="Calibri" w:eastAsia="Calibri" w:hAnsi="Calibri" w:cs="Calibri"/>
                <w:sz w:val="24"/>
                <w:szCs w:val="24"/>
              </w:rPr>
              <w:t>/03</w:t>
            </w:r>
          </w:p>
        </w:tc>
        <w:tc>
          <w:tcPr>
            <w:tcW w:w="6734" w:type="dxa"/>
          </w:tcPr>
          <w:p w14:paraId="2C24597C" w14:textId="77777777" w:rsidR="0032675E" w:rsidRDefault="0032675E" w:rsidP="00D53E8F">
            <w:pPr>
              <w:rPr>
                <w:rFonts w:ascii="Calibri" w:eastAsia="Calibri" w:hAnsi="Calibri" w:cs="Calibri"/>
                <w:sz w:val="24"/>
                <w:szCs w:val="24"/>
              </w:rPr>
            </w:pPr>
            <w:r w:rsidRPr="000E1012">
              <w:rPr>
                <w:rFonts w:ascii="Calibri" w:eastAsia="Calibri" w:hAnsi="Calibri" w:cs="Calibri"/>
                <w:b/>
                <w:sz w:val="24"/>
                <w:szCs w:val="24"/>
              </w:rPr>
              <w:t>A cidade democrática e a política como bem comum</w:t>
            </w:r>
            <w:r w:rsidRPr="000E1012">
              <w:rPr>
                <w:rFonts w:ascii="Calibri" w:eastAsia="Calibri" w:hAnsi="Calibri" w:cs="Calibri"/>
                <w:sz w:val="24"/>
                <w:szCs w:val="24"/>
              </w:rPr>
              <w:t xml:space="preserve">: </w:t>
            </w:r>
          </w:p>
          <w:p w14:paraId="07D0A7AE" w14:textId="77777777" w:rsidR="00B34E77" w:rsidRDefault="00B34E77" w:rsidP="00B34E77">
            <w:pPr>
              <w:rPr>
                <w:rFonts w:ascii="Calibri" w:eastAsia="Calibri" w:hAnsi="Calibri" w:cs="Calibri"/>
                <w:sz w:val="24"/>
                <w:szCs w:val="24"/>
              </w:rPr>
            </w:pPr>
            <w:r w:rsidRPr="00B34E77">
              <w:rPr>
                <w:rFonts w:ascii="Calibri" w:eastAsia="Calibri" w:hAnsi="Calibri" w:cs="Calibri"/>
                <w:b/>
                <w:bCs/>
                <w:sz w:val="24"/>
                <w:szCs w:val="24"/>
              </w:rPr>
              <w:t>Parte 1</w:t>
            </w:r>
            <w:r>
              <w:rPr>
                <w:rFonts w:ascii="Calibri" w:eastAsia="Calibri" w:hAnsi="Calibri" w:cs="Calibri"/>
                <w:sz w:val="24"/>
                <w:szCs w:val="24"/>
              </w:rPr>
              <w:t>: Exposição teórica do conteúdo.</w:t>
            </w:r>
          </w:p>
          <w:p w14:paraId="003C3A11" w14:textId="77777777" w:rsidR="00B34E77" w:rsidRPr="000E1012" w:rsidRDefault="00B34E77" w:rsidP="00D53E8F">
            <w:pPr>
              <w:rPr>
                <w:rFonts w:ascii="Calibri" w:eastAsia="Calibri" w:hAnsi="Calibri" w:cs="Calibri"/>
                <w:sz w:val="24"/>
                <w:szCs w:val="24"/>
              </w:rPr>
            </w:pPr>
          </w:p>
          <w:p w14:paraId="0989C71D" w14:textId="76759794" w:rsidR="0032675E" w:rsidRDefault="0032675E" w:rsidP="00D53E8F">
            <w:pPr>
              <w:rPr>
                <w:rFonts w:ascii="Calibri" w:eastAsia="Calibri" w:hAnsi="Calibri" w:cs="Calibri"/>
                <w:sz w:val="24"/>
                <w:szCs w:val="24"/>
              </w:rPr>
            </w:pPr>
            <w:r w:rsidRPr="000E1012">
              <w:rPr>
                <w:rFonts w:ascii="Calibri" w:eastAsia="Calibri" w:hAnsi="Calibri" w:cs="Calibri"/>
                <w:sz w:val="24"/>
                <w:szCs w:val="24"/>
              </w:rPr>
              <w:t>Textos para leitura a) Atenas: História de Uma Democracia (</w:t>
            </w:r>
            <w:proofErr w:type="spellStart"/>
            <w:r w:rsidRPr="000E1012">
              <w:rPr>
                <w:rFonts w:ascii="Calibri" w:eastAsia="Calibri" w:hAnsi="Calibri" w:cs="Calibri"/>
                <w:sz w:val="24"/>
                <w:szCs w:val="24"/>
              </w:rPr>
              <w:t>pg</w:t>
            </w:r>
            <w:proofErr w:type="spellEnd"/>
            <w:r w:rsidRPr="000E1012">
              <w:rPr>
                <w:rFonts w:ascii="Calibri" w:eastAsia="Calibri" w:hAnsi="Calibri" w:cs="Calibri"/>
                <w:sz w:val="24"/>
                <w:szCs w:val="24"/>
              </w:rPr>
              <w:t xml:space="preserve"> 11 a 45) – Claude </w:t>
            </w:r>
            <w:proofErr w:type="spellStart"/>
            <w:r w:rsidRPr="000E1012">
              <w:rPr>
                <w:rFonts w:ascii="Calibri" w:eastAsia="Calibri" w:hAnsi="Calibri" w:cs="Calibri"/>
                <w:sz w:val="24"/>
                <w:szCs w:val="24"/>
              </w:rPr>
              <w:t>Mossé</w:t>
            </w:r>
            <w:proofErr w:type="spellEnd"/>
            <w:r w:rsidRPr="000E1012">
              <w:rPr>
                <w:rFonts w:ascii="Calibri" w:eastAsia="Calibri" w:hAnsi="Calibri" w:cs="Calibri"/>
                <w:sz w:val="24"/>
                <w:szCs w:val="24"/>
              </w:rPr>
              <w:t xml:space="preserve"> (</w:t>
            </w:r>
            <w:hyperlink r:id="rId11" w:history="1">
              <w:r w:rsidRPr="0023160F">
                <w:rPr>
                  <w:rStyle w:val="Hyperlink"/>
                  <w:rFonts w:ascii="Calibri" w:eastAsia="Calibri" w:hAnsi="Calibri" w:cs="Calibri"/>
                  <w:sz w:val="24"/>
                  <w:szCs w:val="24"/>
                </w:rPr>
                <w:t>https://docero.com.br/doc/n50n5n8</w:t>
              </w:r>
            </w:hyperlink>
            <w:r w:rsidRPr="000E1012">
              <w:rPr>
                <w:rFonts w:ascii="Calibri" w:eastAsia="Calibri" w:hAnsi="Calibri" w:cs="Calibri"/>
                <w:sz w:val="24"/>
                <w:szCs w:val="24"/>
              </w:rPr>
              <w:t>);</w:t>
            </w:r>
            <w:r>
              <w:rPr>
                <w:rFonts w:ascii="Calibri" w:eastAsia="Calibri" w:hAnsi="Calibri" w:cs="Calibri"/>
                <w:sz w:val="24"/>
                <w:szCs w:val="24"/>
              </w:rPr>
              <w:t xml:space="preserve"> </w:t>
            </w:r>
          </w:p>
          <w:p w14:paraId="21F4769B" w14:textId="0CEEDCC0" w:rsidR="00B34E77" w:rsidRPr="000E1012" w:rsidRDefault="00B34E77" w:rsidP="00B34E77">
            <w:pPr>
              <w:rPr>
                <w:rFonts w:ascii="Calibri" w:eastAsia="Calibri" w:hAnsi="Calibri" w:cs="Calibri"/>
                <w:sz w:val="24"/>
                <w:szCs w:val="24"/>
              </w:rPr>
            </w:pPr>
            <w:r w:rsidRPr="00B34E77">
              <w:rPr>
                <w:rFonts w:ascii="Calibri" w:eastAsia="Calibri" w:hAnsi="Calibri" w:cs="Calibri"/>
                <w:b/>
                <w:bCs/>
                <w:sz w:val="24"/>
                <w:szCs w:val="24"/>
              </w:rPr>
              <w:t>Parte 2:</w:t>
            </w:r>
            <w:r>
              <w:rPr>
                <w:rFonts w:ascii="Calibri" w:eastAsia="Calibri" w:hAnsi="Calibri" w:cs="Calibri"/>
                <w:sz w:val="24"/>
                <w:szCs w:val="24"/>
              </w:rPr>
              <w:t xml:space="preserve"> Correção e discussão da questão postada no AVA</w:t>
            </w:r>
            <w:r w:rsidR="006D4B25">
              <w:rPr>
                <w:rFonts w:ascii="Calibri" w:eastAsia="Calibri" w:hAnsi="Calibri" w:cs="Calibri"/>
                <w:sz w:val="24"/>
                <w:szCs w:val="24"/>
              </w:rPr>
              <w:t xml:space="preserve"> leitura e discussão de pesquisa individual indicada na aula anterior</w:t>
            </w:r>
            <w:r>
              <w:rPr>
                <w:rFonts w:ascii="Calibri" w:eastAsia="Calibri" w:hAnsi="Calibri" w:cs="Calibri"/>
                <w:sz w:val="24"/>
                <w:szCs w:val="24"/>
              </w:rPr>
              <w:t xml:space="preserve"> </w:t>
            </w:r>
          </w:p>
          <w:p w14:paraId="2A1FD328" w14:textId="77777777" w:rsidR="00B34E77" w:rsidRPr="000E1012" w:rsidRDefault="00B34E77" w:rsidP="00D53E8F">
            <w:pPr>
              <w:rPr>
                <w:rFonts w:ascii="Calibri" w:eastAsia="Calibri" w:hAnsi="Calibri" w:cs="Calibri"/>
                <w:sz w:val="24"/>
                <w:szCs w:val="24"/>
              </w:rPr>
            </w:pPr>
          </w:p>
          <w:p w14:paraId="05A84794" w14:textId="77777777" w:rsidR="0032675E" w:rsidRPr="000E1012" w:rsidRDefault="0032675E" w:rsidP="00D53E8F">
            <w:pPr>
              <w:rPr>
                <w:rFonts w:ascii="Calibri" w:eastAsia="Calibri" w:hAnsi="Calibri" w:cs="Calibri"/>
                <w:sz w:val="24"/>
                <w:szCs w:val="24"/>
              </w:rPr>
            </w:pPr>
          </w:p>
        </w:tc>
      </w:tr>
      <w:tr w:rsidR="0032675E" w:rsidRPr="000E1012" w14:paraId="089E1AF6" w14:textId="77777777" w:rsidTr="006F6D84">
        <w:tc>
          <w:tcPr>
            <w:tcW w:w="460" w:type="dxa"/>
          </w:tcPr>
          <w:p w14:paraId="4CD1DFC1" w14:textId="3970D1A7" w:rsidR="0032675E" w:rsidRPr="000E1012" w:rsidRDefault="007E57E0" w:rsidP="00D53E8F">
            <w:pPr>
              <w:rPr>
                <w:rFonts w:ascii="Calibri" w:eastAsia="Calibri" w:hAnsi="Calibri" w:cs="Calibri"/>
                <w:sz w:val="24"/>
                <w:szCs w:val="24"/>
              </w:rPr>
            </w:pPr>
            <w:r>
              <w:rPr>
                <w:rFonts w:ascii="Calibri" w:eastAsia="Calibri" w:hAnsi="Calibri" w:cs="Calibri"/>
                <w:sz w:val="24"/>
                <w:szCs w:val="24"/>
              </w:rPr>
              <w:t>4</w:t>
            </w:r>
          </w:p>
        </w:tc>
        <w:tc>
          <w:tcPr>
            <w:tcW w:w="1115" w:type="dxa"/>
          </w:tcPr>
          <w:p w14:paraId="2A81BCE4" w14:textId="4126D256" w:rsidR="0032675E" w:rsidRPr="000E1012" w:rsidRDefault="0032675E" w:rsidP="00D53E8F">
            <w:pPr>
              <w:rPr>
                <w:rFonts w:ascii="Calibri" w:eastAsia="Calibri" w:hAnsi="Calibri" w:cs="Calibri"/>
                <w:sz w:val="24"/>
                <w:szCs w:val="24"/>
              </w:rPr>
            </w:pPr>
            <w:r>
              <w:rPr>
                <w:rFonts w:ascii="Calibri" w:eastAsia="Calibri" w:hAnsi="Calibri" w:cs="Calibri"/>
                <w:sz w:val="24"/>
                <w:szCs w:val="24"/>
              </w:rPr>
              <w:t>2</w:t>
            </w:r>
            <w:r w:rsidR="007927DB">
              <w:rPr>
                <w:rFonts w:ascii="Calibri" w:eastAsia="Calibri" w:hAnsi="Calibri" w:cs="Calibri"/>
                <w:sz w:val="24"/>
                <w:szCs w:val="24"/>
              </w:rPr>
              <w:t>4</w:t>
            </w:r>
            <w:r>
              <w:rPr>
                <w:rFonts w:ascii="Calibri" w:eastAsia="Calibri" w:hAnsi="Calibri" w:cs="Calibri"/>
                <w:sz w:val="24"/>
                <w:szCs w:val="24"/>
              </w:rPr>
              <w:t>/03</w:t>
            </w:r>
          </w:p>
        </w:tc>
        <w:tc>
          <w:tcPr>
            <w:tcW w:w="1148" w:type="dxa"/>
          </w:tcPr>
          <w:p w14:paraId="4E383F22" w14:textId="2D2819AF" w:rsidR="0032675E" w:rsidRPr="000E1012" w:rsidRDefault="007E57E0" w:rsidP="00D53E8F">
            <w:pPr>
              <w:rPr>
                <w:rFonts w:ascii="Calibri" w:eastAsia="Calibri" w:hAnsi="Calibri" w:cs="Calibri"/>
                <w:sz w:val="24"/>
                <w:szCs w:val="24"/>
              </w:rPr>
            </w:pPr>
            <w:r>
              <w:rPr>
                <w:rFonts w:ascii="Calibri" w:eastAsia="Calibri" w:hAnsi="Calibri" w:cs="Calibri"/>
                <w:sz w:val="24"/>
                <w:szCs w:val="24"/>
              </w:rPr>
              <w:t>21</w:t>
            </w:r>
            <w:r w:rsidR="0032675E">
              <w:rPr>
                <w:rFonts w:ascii="Calibri" w:eastAsia="Calibri" w:hAnsi="Calibri" w:cs="Calibri"/>
                <w:sz w:val="24"/>
                <w:szCs w:val="24"/>
              </w:rPr>
              <w:t>/03</w:t>
            </w:r>
          </w:p>
        </w:tc>
        <w:tc>
          <w:tcPr>
            <w:tcW w:w="6734" w:type="dxa"/>
          </w:tcPr>
          <w:p w14:paraId="5EDAE00E" w14:textId="77777777" w:rsidR="0032675E" w:rsidRDefault="0032675E" w:rsidP="00D53E8F">
            <w:pPr>
              <w:rPr>
                <w:rFonts w:ascii="Calibri" w:eastAsia="Calibri" w:hAnsi="Calibri" w:cs="Calibri"/>
                <w:sz w:val="24"/>
                <w:szCs w:val="24"/>
              </w:rPr>
            </w:pPr>
            <w:r w:rsidRPr="000E1012">
              <w:rPr>
                <w:rFonts w:ascii="Calibri" w:eastAsia="Calibri" w:hAnsi="Calibri" w:cs="Calibri"/>
                <w:b/>
                <w:sz w:val="24"/>
                <w:szCs w:val="24"/>
              </w:rPr>
              <w:t>A Cidade Universal: helenismo e república</w:t>
            </w:r>
            <w:r w:rsidRPr="000E1012">
              <w:rPr>
                <w:rFonts w:ascii="Calibri" w:eastAsia="Calibri" w:hAnsi="Calibri" w:cs="Calibri"/>
                <w:sz w:val="24"/>
                <w:szCs w:val="24"/>
              </w:rPr>
              <w:t>.</w:t>
            </w:r>
          </w:p>
          <w:p w14:paraId="22AB8395" w14:textId="77777777" w:rsidR="006D4B25" w:rsidRDefault="006D4B25" w:rsidP="006D4B25">
            <w:pPr>
              <w:rPr>
                <w:rFonts w:ascii="Calibri" w:eastAsia="Calibri" w:hAnsi="Calibri" w:cs="Calibri"/>
                <w:sz w:val="24"/>
                <w:szCs w:val="24"/>
              </w:rPr>
            </w:pPr>
            <w:r w:rsidRPr="00B34E77">
              <w:rPr>
                <w:rFonts w:ascii="Calibri" w:eastAsia="Calibri" w:hAnsi="Calibri" w:cs="Calibri"/>
                <w:b/>
                <w:bCs/>
                <w:sz w:val="24"/>
                <w:szCs w:val="24"/>
              </w:rPr>
              <w:t>Parte 1</w:t>
            </w:r>
            <w:r>
              <w:rPr>
                <w:rFonts w:ascii="Calibri" w:eastAsia="Calibri" w:hAnsi="Calibri" w:cs="Calibri"/>
                <w:sz w:val="24"/>
                <w:szCs w:val="24"/>
              </w:rPr>
              <w:t>: Exposição teórica do conteúdo.</w:t>
            </w:r>
          </w:p>
          <w:p w14:paraId="4FB20451" w14:textId="77777777" w:rsidR="006D4B25" w:rsidRPr="000E1012" w:rsidRDefault="006D4B25" w:rsidP="00D53E8F">
            <w:pPr>
              <w:rPr>
                <w:rFonts w:ascii="Calibri" w:eastAsia="Calibri" w:hAnsi="Calibri" w:cs="Calibri"/>
                <w:sz w:val="24"/>
                <w:szCs w:val="24"/>
              </w:rPr>
            </w:pPr>
          </w:p>
          <w:p w14:paraId="0DD257B9" w14:textId="63756A49" w:rsidR="0032675E" w:rsidRDefault="0032675E" w:rsidP="00D53E8F">
            <w:pPr>
              <w:rPr>
                <w:rFonts w:ascii="Calibri" w:eastAsia="Calibri" w:hAnsi="Calibri" w:cs="Calibri"/>
                <w:sz w:val="24"/>
                <w:szCs w:val="24"/>
              </w:rPr>
            </w:pPr>
            <w:r w:rsidRPr="000E1012">
              <w:rPr>
                <w:rFonts w:ascii="Calibri" w:eastAsia="Calibri" w:hAnsi="Calibri" w:cs="Calibri"/>
                <w:sz w:val="24"/>
                <w:szCs w:val="24"/>
              </w:rPr>
              <w:t xml:space="preserve">Textos para Leitura: a) As Fundações do Pensamento Político Moderno </w:t>
            </w:r>
            <w:proofErr w:type="gramStart"/>
            <w:r w:rsidRPr="000E1012">
              <w:rPr>
                <w:rFonts w:ascii="Calibri" w:eastAsia="Calibri" w:hAnsi="Calibri" w:cs="Calibri"/>
                <w:sz w:val="24"/>
                <w:szCs w:val="24"/>
              </w:rPr>
              <w:t>( C.</w:t>
            </w:r>
            <w:proofErr w:type="gramEnd"/>
            <w:r w:rsidRPr="000E1012">
              <w:rPr>
                <w:rFonts w:ascii="Calibri" w:eastAsia="Calibri" w:hAnsi="Calibri" w:cs="Calibri"/>
                <w:sz w:val="24"/>
                <w:szCs w:val="24"/>
              </w:rPr>
              <w:t xml:space="preserve"> 6 – A Sobrevivência dos Valores Republicanos, </w:t>
            </w:r>
            <w:proofErr w:type="spellStart"/>
            <w:r w:rsidRPr="000E1012">
              <w:rPr>
                <w:rFonts w:ascii="Calibri" w:eastAsia="Calibri" w:hAnsi="Calibri" w:cs="Calibri"/>
                <w:sz w:val="24"/>
                <w:szCs w:val="24"/>
              </w:rPr>
              <w:t>pgs</w:t>
            </w:r>
            <w:proofErr w:type="spellEnd"/>
            <w:r w:rsidRPr="000E1012">
              <w:rPr>
                <w:rFonts w:ascii="Calibri" w:eastAsia="Calibri" w:hAnsi="Calibri" w:cs="Calibri"/>
                <w:sz w:val="24"/>
                <w:szCs w:val="24"/>
              </w:rPr>
              <w:t xml:space="preserve">. 160 a 209). Quentin Skinner; Companhia das Letras, SP} (suplementar); b) História do Pensamento Político, Tomo I (Livro II: Dos Impérios aos Estados Nacionais – Capítulo I: A Aspiração à Cosmópolis: de Alexandre a Constantino; pg. </w:t>
            </w:r>
            <w:smartTag w:uri="urn:schemas-microsoft-com:office:smarttags" w:element="metricconverter">
              <w:smartTagPr>
                <w:attr w:name="ProductID" w:val="137 a"/>
              </w:smartTagPr>
              <w:r w:rsidRPr="000E1012">
                <w:rPr>
                  <w:rFonts w:ascii="Calibri" w:eastAsia="Calibri" w:hAnsi="Calibri" w:cs="Calibri"/>
                  <w:sz w:val="24"/>
                  <w:szCs w:val="24"/>
                </w:rPr>
                <w:t>137 a</w:t>
              </w:r>
            </w:smartTag>
            <w:r w:rsidRPr="000E1012">
              <w:rPr>
                <w:rFonts w:ascii="Calibri" w:eastAsia="Calibri" w:hAnsi="Calibri" w:cs="Calibri"/>
                <w:sz w:val="24"/>
                <w:szCs w:val="24"/>
              </w:rPr>
              <w:t xml:space="preserve"> 172). Jean-Jacques Chevallier; Editora Guanabara, RJ (</w:t>
            </w:r>
            <w:r w:rsidRPr="000E1012">
              <w:rPr>
                <w:rFonts w:ascii="Calibri" w:eastAsia="Calibri" w:hAnsi="Calibri" w:cs="Calibri"/>
                <w:b/>
                <w:bCs/>
                <w:sz w:val="24"/>
                <w:szCs w:val="24"/>
              </w:rPr>
              <w:t>Básica</w:t>
            </w:r>
            <w:r w:rsidRPr="000E1012">
              <w:rPr>
                <w:rFonts w:ascii="Calibri" w:eastAsia="Calibri" w:hAnsi="Calibri" w:cs="Calibri"/>
                <w:sz w:val="24"/>
                <w:szCs w:val="24"/>
              </w:rPr>
              <w:t>) (</w:t>
            </w:r>
            <w:hyperlink r:id="rId12" w:history="1">
              <w:r w:rsidRPr="0023160F">
                <w:rPr>
                  <w:rStyle w:val="Hyperlink"/>
                  <w:rFonts w:ascii="Calibri" w:eastAsia="Calibri" w:hAnsi="Calibri" w:cs="Calibri"/>
                  <w:sz w:val="24"/>
                  <w:szCs w:val="24"/>
                </w:rPr>
                <w:t>https://www.passeidireto.com/arquivo/5306579/4-chevallier-jean-jackes-a-aspiracao-a-cosmopolis-de-alexandre-a-constantino-in-</w:t>
              </w:r>
            </w:hyperlink>
            <w:r w:rsidRPr="000E1012">
              <w:rPr>
                <w:rFonts w:ascii="Calibri" w:eastAsia="Calibri" w:hAnsi="Calibri" w:cs="Calibri"/>
                <w:sz w:val="24"/>
                <w:szCs w:val="24"/>
              </w:rPr>
              <w:t>)</w:t>
            </w:r>
            <w:r>
              <w:rPr>
                <w:rFonts w:ascii="Calibri" w:eastAsia="Calibri" w:hAnsi="Calibri" w:cs="Calibri"/>
                <w:sz w:val="24"/>
                <w:szCs w:val="24"/>
              </w:rPr>
              <w:t xml:space="preserve">; </w:t>
            </w:r>
          </w:p>
          <w:p w14:paraId="09507C01" w14:textId="0DAA005F" w:rsidR="006D4B25" w:rsidRPr="000E1012" w:rsidRDefault="006D4B25" w:rsidP="006D4B25">
            <w:pPr>
              <w:rPr>
                <w:rFonts w:ascii="Calibri" w:eastAsia="Calibri" w:hAnsi="Calibri" w:cs="Calibri"/>
                <w:sz w:val="24"/>
                <w:szCs w:val="24"/>
              </w:rPr>
            </w:pPr>
            <w:r w:rsidRPr="00B34E77">
              <w:rPr>
                <w:rFonts w:ascii="Calibri" w:eastAsia="Calibri" w:hAnsi="Calibri" w:cs="Calibri"/>
                <w:b/>
                <w:bCs/>
                <w:sz w:val="24"/>
                <w:szCs w:val="24"/>
              </w:rPr>
              <w:t>Parte 2:</w:t>
            </w:r>
            <w:r>
              <w:rPr>
                <w:rFonts w:ascii="Calibri" w:eastAsia="Calibri" w:hAnsi="Calibri" w:cs="Calibri"/>
                <w:sz w:val="24"/>
                <w:szCs w:val="24"/>
              </w:rPr>
              <w:t xml:space="preserve"> Correção e discussão da questão postada no AVA e leitura e discussão de pesquisa individual indicada na aula anterior.</w:t>
            </w:r>
          </w:p>
          <w:p w14:paraId="597C177E" w14:textId="77777777" w:rsidR="0032675E" w:rsidRPr="000E1012" w:rsidRDefault="0032675E" w:rsidP="00D53E8F">
            <w:pPr>
              <w:rPr>
                <w:rFonts w:ascii="Calibri" w:eastAsia="Calibri" w:hAnsi="Calibri" w:cs="Calibri"/>
                <w:sz w:val="24"/>
                <w:szCs w:val="24"/>
              </w:rPr>
            </w:pPr>
          </w:p>
        </w:tc>
      </w:tr>
      <w:tr w:rsidR="0032675E" w:rsidRPr="000E1012" w14:paraId="4CEFA8D3" w14:textId="77777777" w:rsidTr="006F6D84">
        <w:tc>
          <w:tcPr>
            <w:tcW w:w="460" w:type="dxa"/>
          </w:tcPr>
          <w:p w14:paraId="347D0F35" w14:textId="6A5D8F08" w:rsidR="0032675E" w:rsidRPr="000E1012" w:rsidRDefault="004B13B7" w:rsidP="00D53E8F">
            <w:pPr>
              <w:rPr>
                <w:rFonts w:ascii="Calibri" w:eastAsia="Calibri" w:hAnsi="Calibri" w:cs="Calibri"/>
                <w:sz w:val="24"/>
                <w:szCs w:val="24"/>
              </w:rPr>
            </w:pPr>
            <w:r>
              <w:rPr>
                <w:rFonts w:ascii="Calibri" w:eastAsia="Calibri" w:hAnsi="Calibri" w:cs="Calibri"/>
                <w:sz w:val="24"/>
                <w:szCs w:val="24"/>
              </w:rPr>
              <w:t>5</w:t>
            </w:r>
          </w:p>
        </w:tc>
        <w:tc>
          <w:tcPr>
            <w:tcW w:w="1115" w:type="dxa"/>
          </w:tcPr>
          <w:p w14:paraId="3CBD34CD" w14:textId="51D90D18" w:rsidR="0032675E" w:rsidRPr="000E1012" w:rsidRDefault="007927DB" w:rsidP="00D53E8F">
            <w:pPr>
              <w:rPr>
                <w:rFonts w:ascii="Calibri" w:eastAsia="Calibri" w:hAnsi="Calibri" w:cs="Calibri"/>
                <w:sz w:val="24"/>
                <w:szCs w:val="24"/>
              </w:rPr>
            </w:pPr>
            <w:r>
              <w:rPr>
                <w:rFonts w:ascii="Calibri" w:eastAsia="Calibri" w:hAnsi="Calibri" w:cs="Calibri"/>
                <w:sz w:val="24"/>
                <w:szCs w:val="24"/>
              </w:rPr>
              <w:t>31</w:t>
            </w:r>
            <w:r w:rsidR="0032675E">
              <w:rPr>
                <w:rFonts w:ascii="Calibri" w:eastAsia="Calibri" w:hAnsi="Calibri" w:cs="Calibri"/>
                <w:sz w:val="24"/>
                <w:szCs w:val="24"/>
              </w:rPr>
              <w:t>/0</w:t>
            </w:r>
            <w:r>
              <w:rPr>
                <w:rFonts w:ascii="Calibri" w:eastAsia="Calibri" w:hAnsi="Calibri" w:cs="Calibri"/>
                <w:sz w:val="24"/>
                <w:szCs w:val="24"/>
              </w:rPr>
              <w:t>3</w:t>
            </w:r>
          </w:p>
        </w:tc>
        <w:tc>
          <w:tcPr>
            <w:tcW w:w="1148" w:type="dxa"/>
          </w:tcPr>
          <w:p w14:paraId="419F806D" w14:textId="7A42457D" w:rsidR="0032675E" w:rsidRPr="000E1012" w:rsidRDefault="0032675E" w:rsidP="00D53E8F">
            <w:pPr>
              <w:rPr>
                <w:rFonts w:ascii="Calibri" w:eastAsia="Calibri" w:hAnsi="Calibri" w:cs="Calibri"/>
                <w:sz w:val="24"/>
                <w:szCs w:val="24"/>
              </w:rPr>
            </w:pPr>
            <w:r>
              <w:rPr>
                <w:rFonts w:ascii="Calibri" w:eastAsia="Calibri" w:hAnsi="Calibri" w:cs="Calibri"/>
                <w:sz w:val="24"/>
                <w:szCs w:val="24"/>
              </w:rPr>
              <w:t>2</w:t>
            </w:r>
            <w:r w:rsidR="007E57E0">
              <w:rPr>
                <w:rFonts w:ascii="Calibri" w:eastAsia="Calibri" w:hAnsi="Calibri" w:cs="Calibri"/>
                <w:sz w:val="24"/>
                <w:szCs w:val="24"/>
              </w:rPr>
              <w:t>8</w:t>
            </w:r>
            <w:r>
              <w:rPr>
                <w:rFonts w:ascii="Calibri" w:eastAsia="Calibri" w:hAnsi="Calibri" w:cs="Calibri"/>
                <w:sz w:val="24"/>
                <w:szCs w:val="24"/>
              </w:rPr>
              <w:t>/03</w:t>
            </w:r>
          </w:p>
        </w:tc>
        <w:tc>
          <w:tcPr>
            <w:tcW w:w="6734" w:type="dxa"/>
          </w:tcPr>
          <w:p w14:paraId="1F0EBB47" w14:textId="77777777" w:rsidR="0032675E" w:rsidRDefault="0032675E" w:rsidP="00D53E8F">
            <w:pPr>
              <w:rPr>
                <w:rFonts w:ascii="Calibri" w:eastAsia="Calibri" w:hAnsi="Calibri" w:cs="Calibri"/>
                <w:b/>
                <w:sz w:val="24"/>
                <w:szCs w:val="24"/>
              </w:rPr>
            </w:pPr>
            <w:r w:rsidRPr="000E1012">
              <w:rPr>
                <w:rFonts w:ascii="Calibri" w:eastAsia="Calibri" w:hAnsi="Calibri" w:cs="Calibri"/>
                <w:b/>
                <w:sz w:val="24"/>
                <w:szCs w:val="24"/>
              </w:rPr>
              <w:t>O Império e a Cidade medieval</w:t>
            </w:r>
          </w:p>
          <w:p w14:paraId="6E102CB4" w14:textId="77777777" w:rsidR="006D4B25" w:rsidRDefault="006D4B25" w:rsidP="006D4B25">
            <w:pPr>
              <w:rPr>
                <w:rFonts w:ascii="Calibri" w:eastAsia="Calibri" w:hAnsi="Calibri" w:cs="Calibri"/>
                <w:sz w:val="24"/>
                <w:szCs w:val="24"/>
              </w:rPr>
            </w:pPr>
            <w:r w:rsidRPr="00B34E77">
              <w:rPr>
                <w:rFonts w:ascii="Calibri" w:eastAsia="Calibri" w:hAnsi="Calibri" w:cs="Calibri"/>
                <w:b/>
                <w:bCs/>
                <w:sz w:val="24"/>
                <w:szCs w:val="24"/>
              </w:rPr>
              <w:t>Parte 1</w:t>
            </w:r>
            <w:r>
              <w:rPr>
                <w:rFonts w:ascii="Calibri" w:eastAsia="Calibri" w:hAnsi="Calibri" w:cs="Calibri"/>
                <w:sz w:val="24"/>
                <w:szCs w:val="24"/>
              </w:rPr>
              <w:t>: Exposição teórica do conteúdo.</w:t>
            </w:r>
          </w:p>
          <w:p w14:paraId="085DF8A8" w14:textId="77777777" w:rsidR="006D4B25" w:rsidRPr="000E1012" w:rsidRDefault="006D4B25" w:rsidP="00D53E8F">
            <w:pPr>
              <w:rPr>
                <w:rFonts w:ascii="Calibri" w:eastAsia="Calibri" w:hAnsi="Calibri" w:cs="Calibri"/>
                <w:b/>
                <w:sz w:val="24"/>
                <w:szCs w:val="24"/>
              </w:rPr>
            </w:pPr>
          </w:p>
          <w:p w14:paraId="133358EE" w14:textId="77777777" w:rsidR="0032675E" w:rsidRPr="000E1012" w:rsidRDefault="0032675E" w:rsidP="00D53E8F">
            <w:pPr>
              <w:rPr>
                <w:rFonts w:ascii="Calibri" w:eastAsia="Calibri" w:hAnsi="Calibri" w:cs="Calibri"/>
                <w:sz w:val="24"/>
                <w:szCs w:val="24"/>
              </w:rPr>
            </w:pPr>
            <w:r w:rsidRPr="000E1012">
              <w:rPr>
                <w:rFonts w:ascii="Calibri" w:eastAsia="Calibri" w:hAnsi="Calibri" w:cs="Calibri"/>
                <w:sz w:val="24"/>
                <w:szCs w:val="24"/>
              </w:rPr>
              <w:t xml:space="preserve">Textos para leitura: a) História do Pensamento Político Tomo I (Livro II: Dos Impérios aos Estados Nacionais -  Capítulo II: As Duas Cidades: Santo Agostinho e sua Influência – pg. </w:t>
            </w:r>
            <w:smartTag w:uri="urn:schemas-microsoft-com:office:smarttags" w:element="metricconverter">
              <w:smartTagPr>
                <w:attr w:name="ProductID" w:val="173 a"/>
              </w:smartTagPr>
              <w:r w:rsidRPr="000E1012">
                <w:rPr>
                  <w:rFonts w:ascii="Calibri" w:eastAsia="Calibri" w:hAnsi="Calibri" w:cs="Calibri"/>
                  <w:sz w:val="24"/>
                  <w:szCs w:val="24"/>
                </w:rPr>
                <w:t>173 a</w:t>
              </w:r>
            </w:smartTag>
            <w:r w:rsidRPr="000E1012">
              <w:rPr>
                <w:rFonts w:ascii="Calibri" w:eastAsia="Calibri" w:hAnsi="Calibri" w:cs="Calibri"/>
                <w:sz w:val="24"/>
                <w:szCs w:val="24"/>
              </w:rPr>
              <w:t xml:space="preserve"> 191; Capítulo IV: São Tomás de Aquino e a </w:t>
            </w:r>
            <w:proofErr w:type="spellStart"/>
            <w:r w:rsidRPr="000E1012">
              <w:rPr>
                <w:rFonts w:ascii="Calibri" w:eastAsia="Calibri" w:hAnsi="Calibri" w:cs="Calibri"/>
                <w:sz w:val="24"/>
                <w:szCs w:val="24"/>
              </w:rPr>
              <w:t>Idéia</w:t>
            </w:r>
            <w:proofErr w:type="spellEnd"/>
            <w:r w:rsidRPr="000E1012">
              <w:rPr>
                <w:rFonts w:ascii="Calibri" w:eastAsia="Calibri" w:hAnsi="Calibri" w:cs="Calibri"/>
                <w:sz w:val="24"/>
                <w:szCs w:val="24"/>
              </w:rPr>
              <w:t xml:space="preserve"> Medieval de Estado – pg. </w:t>
            </w:r>
            <w:smartTag w:uri="urn:schemas-microsoft-com:office:smarttags" w:element="metricconverter">
              <w:smartTagPr>
                <w:attr w:name="ProductID" w:val="204 a"/>
              </w:smartTagPr>
              <w:r w:rsidRPr="000E1012">
                <w:rPr>
                  <w:rFonts w:ascii="Calibri" w:eastAsia="Calibri" w:hAnsi="Calibri" w:cs="Calibri"/>
                  <w:sz w:val="24"/>
                  <w:szCs w:val="24"/>
                </w:rPr>
                <w:t>204 a</w:t>
              </w:r>
            </w:smartTag>
            <w:r w:rsidRPr="000E1012">
              <w:rPr>
                <w:rFonts w:ascii="Calibri" w:eastAsia="Calibri" w:hAnsi="Calibri" w:cs="Calibri"/>
                <w:sz w:val="24"/>
                <w:szCs w:val="24"/>
              </w:rPr>
              <w:t xml:space="preserve"> 224). Jean-Jacques Chevallier; Editora Guanabara, RJ (Básica) (</w:t>
            </w:r>
            <w:hyperlink r:id="rId13" w:history="1">
              <w:r w:rsidRPr="000E1012">
                <w:rPr>
                  <w:rStyle w:val="Hyperlink"/>
                  <w:rFonts w:ascii="Calibri" w:eastAsia="Calibri" w:hAnsi="Calibri" w:cs="Calibri"/>
                  <w:sz w:val="24"/>
                  <w:szCs w:val="24"/>
                </w:rPr>
                <w:t>https://www.passeidireto.com/arquivo/5306579/4-chevallier-jean-jackes-a-aspiracao-a-cosmopolis-de-alexandre-a-constantino-in-</w:t>
              </w:r>
            </w:hyperlink>
            <w:r w:rsidRPr="000E1012">
              <w:rPr>
                <w:rFonts w:ascii="Calibri" w:eastAsia="Calibri" w:hAnsi="Calibri" w:cs="Calibri"/>
                <w:sz w:val="24"/>
                <w:szCs w:val="24"/>
              </w:rPr>
              <w:t xml:space="preserve">);  b) O processo de urbanização e o surgimento das primeiras universidades – </w:t>
            </w:r>
            <w:proofErr w:type="spellStart"/>
            <w:r w:rsidRPr="000E1012">
              <w:rPr>
                <w:rFonts w:ascii="Calibri" w:eastAsia="Calibri" w:hAnsi="Calibri" w:cs="Calibri"/>
                <w:sz w:val="24"/>
                <w:szCs w:val="24"/>
              </w:rPr>
              <w:t>Cloves</w:t>
            </w:r>
            <w:proofErr w:type="spellEnd"/>
            <w:r w:rsidRPr="000E1012">
              <w:rPr>
                <w:rFonts w:ascii="Calibri" w:eastAsia="Calibri" w:hAnsi="Calibri" w:cs="Calibri"/>
                <w:sz w:val="24"/>
                <w:szCs w:val="24"/>
              </w:rPr>
              <w:t xml:space="preserve"> Alexandre Castro (</w:t>
            </w:r>
            <w:hyperlink r:id="rId14" w:history="1">
              <w:r w:rsidRPr="0023160F">
                <w:rPr>
                  <w:rStyle w:val="Hyperlink"/>
                  <w:rFonts w:ascii="Calibri" w:eastAsia="Calibri" w:hAnsi="Calibri" w:cs="Calibri"/>
                  <w:sz w:val="24"/>
                  <w:szCs w:val="24"/>
                </w:rPr>
                <w:t>https://periodicos.ufsm.br/geografia/article/view/9067</w:t>
              </w:r>
            </w:hyperlink>
            <w:r w:rsidRPr="000E1012">
              <w:rPr>
                <w:rFonts w:ascii="Calibri" w:eastAsia="Calibri" w:hAnsi="Calibri" w:cs="Calibri"/>
                <w:sz w:val="24"/>
                <w:szCs w:val="24"/>
              </w:rPr>
              <w:t>)</w:t>
            </w:r>
            <w:r>
              <w:rPr>
                <w:rFonts w:ascii="Calibri" w:eastAsia="Calibri" w:hAnsi="Calibri" w:cs="Calibri"/>
                <w:sz w:val="24"/>
                <w:szCs w:val="24"/>
              </w:rPr>
              <w:t>; c</w:t>
            </w:r>
            <w:r w:rsidRPr="00F115C3">
              <w:rPr>
                <w:rFonts w:ascii="Calibri" w:eastAsia="Calibri" w:hAnsi="Calibri" w:cs="Calibri"/>
                <w:sz w:val="24"/>
                <w:szCs w:val="24"/>
              </w:rPr>
              <w:t>) Atividade aplicada: Ler texto no AVA;</w:t>
            </w:r>
          </w:p>
          <w:p w14:paraId="58346E21" w14:textId="3821975F" w:rsidR="006D4B25" w:rsidRPr="000E1012" w:rsidRDefault="006D4B25" w:rsidP="006D4B25">
            <w:pPr>
              <w:rPr>
                <w:rFonts w:ascii="Calibri" w:eastAsia="Calibri" w:hAnsi="Calibri" w:cs="Calibri"/>
                <w:sz w:val="24"/>
                <w:szCs w:val="24"/>
              </w:rPr>
            </w:pPr>
            <w:r w:rsidRPr="00B34E77">
              <w:rPr>
                <w:rFonts w:ascii="Calibri" w:eastAsia="Calibri" w:hAnsi="Calibri" w:cs="Calibri"/>
                <w:b/>
                <w:bCs/>
                <w:sz w:val="24"/>
                <w:szCs w:val="24"/>
              </w:rPr>
              <w:t>Parte 2:</w:t>
            </w:r>
            <w:r>
              <w:rPr>
                <w:rFonts w:ascii="Calibri" w:eastAsia="Calibri" w:hAnsi="Calibri" w:cs="Calibri"/>
                <w:sz w:val="24"/>
                <w:szCs w:val="24"/>
              </w:rPr>
              <w:t xml:space="preserve"> Correção e discussão da questão postada no AVA e leitura e discussão de pesquisa individual indicada na aula anterior.</w:t>
            </w:r>
          </w:p>
          <w:p w14:paraId="33E7568A" w14:textId="77777777" w:rsidR="0032675E" w:rsidRPr="000E1012" w:rsidRDefault="0032675E" w:rsidP="00D53E8F">
            <w:pPr>
              <w:rPr>
                <w:rFonts w:ascii="Calibri" w:eastAsia="Calibri" w:hAnsi="Calibri" w:cs="Calibri"/>
                <w:sz w:val="24"/>
                <w:szCs w:val="24"/>
              </w:rPr>
            </w:pPr>
          </w:p>
        </w:tc>
      </w:tr>
      <w:tr w:rsidR="0032675E" w:rsidRPr="000E1012" w14:paraId="71936E11" w14:textId="77777777" w:rsidTr="006F6D84">
        <w:tc>
          <w:tcPr>
            <w:tcW w:w="460" w:type="dxa"/>
          </w:tcPr>
          <w:p w14:paraId="212C8570" w14:textId="4FDFA859" w:rsidR="0032675E" w:rsidRPr="000E1012" w:rsidRDefault="004B13B7" w:rsidP="00D53E8F">
            <w:pPr>
              <w:rPr>
                <w:rFonts w:ascii="Calibri" w:eastAsia="Calibri" w:hAnsi="Calibri" w:cs="Calibri"/>
                <w:sz w:val="24"/>
                <w:szCs w:val="24"/>
              </w:rPr>
            </w:pPr>
            <w:r>
              <w:rPr>
                <w:rFonts w:ascii="Calibri" w:eastAsia="Calibri" w:hAnsi="Calibri" w:cs="Calibri"/>
                <w:sz w:val="24"/>
                <w:szCs w:val="24"/>
              </w:rPr>
              <w:lastRenderedPageBreak/>
              <w:t>6</w:t>
            </w:r>
          </w:p>
        </w:tc>
        <w:tc>
          <w:tcPr>
            <w:tcW w:w="1115" w:type="dxa"/>
          </w:tcPr>
          <w:p w14:paraId="4407EAE9" w14:textId="268F8618" w:rsidR="0032675E" w:rsidRPr="000E1012" w:rsidRDefault="007927DB" w:rsidP="00D53E8F">
            <w:pPr>
              <w:rPr>
                <w:rFonts w:ascii="Calibri" w:eastAsia="Calibri" w:hAnsi="Calibri" w:cs="Calibri"/>
                <w:sz w:val="24"/>
                <w:szCs w:val="24"/>
              </w:rPr>
            </w:pPr>
            <w:r>
              <w:rPr>
                <w:rFonts w:ascii="Calibri" w:eastAsia="Calibri" w:hAnsi="Calibri" w:cs="Calibri"/>
                <w:sz w:val="24"/>
                <w:szCs w:val="24"/>
              </w:rPr>
              <w:t>07</w:t>
            </w:r>
            <w:r w:rsidR="0032675E">
              <w:rPr>
                <w:rFonts w:ascii="Calibri" w:eastAsia="Calibri" w:hAnsi="Calibri" w:cs="Calibri"/>
                <w:sz w:val="24"/>
                <w:szCs w:val="24"/>
              </w:rPr>
              <w:t>/04</w:t>
            </w:r>
          </w:p>
        </w:tc>
        <w:tc>
          <w:tcPr>
            <w:tcW w:w="1148" w:type="dxa"/>
          </w:tcPr>
          <w:p w14:paraId="7ECBC295" w14:textId="0FD406E4" w:rsidR="0032675E" w:rsidRPr="000E1012" w:rsidRDefault="0032675E" w:rsidP="00D53E8F">
            <w:pPr>
              <w:rPr>
                <w:rFonts w:ascii="Calibri" w:eastAsia="Calibri" w:hAnsi="Calibri" w:cs="Calibri"/>
                <w:sz w:val="24"/>
                <w:szCs w:val="24"/>
              </w:rPr>
            </w:pPr>
            <w:r>
              <w:rPr>
                <w:rFonts w:ascii="Calibri" w:eastAsia="Calibri" w:hAnsi="Calibri" w:cs="Calibri"/>
                <w:sz w:val="24"/>
                <w:szCs w:val="24"/>
              </w:rPr>
              <w:t>0</w:t>
            </w:r>
            <w:r w:rsidR="007E57E0">
              <w:rPr>
                <w:rFonts w:ascii="Calibri" w:eastAsia="Calibri" w:hAnsi="Calibri" w:cs="Calibri"/>
                <w:sz w:val="24"/>
                <w:szCs w:val="24"/>
              </w:rPr>
              <w:t>4</w:t>
            </w:r>
            <w:r>
              <w:rPr>
                <w:rFonts w:ascii="Calibri" w:eastAsia="Calibri" w:hAnsi="Calibri" w:cs="Calibri"/>
                <w:sz w:val="24"/>
                <w:szCs w:val="24"/>
              </w:rPr>
              <w:t>/04</w:t>
            </w:r>
          </w:p>
        </w:tc>
        <w:tc>
          <w:tcPr>
            <w:tcW w:w="6734" w:type="dxa"/>
          </w:tcPr>
          <w:p w14:paraId="69F4DB71" w14:textId="2FD63012" w:rsidR="006D4B25" w:rsidRPr="000E1012" w:rsidRDefault="0032675E" w:rsidP="00D53E8F">
            <w:pPr>
              <w:rPr>
                <w:rFonts w:ascii="Calibri" w:eastAsia="Calibri" w:hAnsi="Calibri" w:cs="Calibri"/>
                <w:sz w:val="24"/>
                <w:szCs w:val="24"/>
              </w:rPr>
            </w:pPr>
            <w:r w:rsidRPr="000E1012">
              <w:rPr>
                <w:rFonts w:ascii="Calibri" w:eastAsia="Calibri" w:hAnsi="Calibri" w:cs="Calibri"/>
                <w:b/>
                <w:sz w:val="24"/>
                <w:szCs w:val="24"/>
              </w:rPr>
              <w:t>Oficina de Política Aplicada:</w:t>
            </w:r>
            <w:r w:rsidRPr="000E1012">
              <w:rPr>
                <w:rFonts w:ascii="Calibri" w:eastAsia="Calibri" w:hAnsi="Calibri" w:cs="Calibri"/>
                <w:sz w:val="24"/>
                <w:szCs w:val="24"/>
              </w:rPr>
              <w:t xml:space="preserve"> </w:t>
            </w:r>
            <w:r w:rsidR="006D4B25">
              <w:rPr>
                <w:rFonts w:ascii="Calibri" w:eastAsia="Calibri" w:hAnsi="Calibri" w:cs="Calibri"/>
                <w:sz w:val="24"/>
                <w:szCs w:val="24"/>
              </w:rPr>
              <w:t>As Cidades, a transição Ecológica e a COP 30</w:t>
            </w:r>
          </w:p>
        </w:tc>
      </w:tr>
      <w:tr w:rsidR="006F6D84" w:rsidRPr="000E1012" w14:paraId="637F969A" w14:textId="77777777" w:rsidTr="006F6D84">
        <w:tc>
          <w:tcPr>
            <w:tcW w:w="460" w:type="dxa"/>
          </w:tcPr>
          <w:p w14:paraId="10D85415" w14:textId="448D693B" w:rsidR="006F6D84" w:rsidRDefault="00963346" w:rsidP="006F6D84">
            <w:pPr>
              <w:rPr>
                <w:rFonts w:ascii="Calibri" w:eastAsia="Calibri" w:hAnsi="Calibri" w:cs="Calibri"/>
                <w:sz w:val="24"/>
                <w:szCs w:val="24"/>
              </w:rPr>
            </w:pPr>
            <w:r>
              <w:rPr>
                <w:rFonts w:ascii="Calibri" w:eastAsia="Calibri" w:hAnsi="Calibri" w:cs="Calibri"/>
                <w:sz w:val="24"/>
                <w:szCs w:val="24"/>
              </w:rPr>
              <w:t>7</w:t>
            </w:r>
          </w:p>
        </w:tc>
        <w:tc>
          <w:tcPr>
            <w:tcW w:w="1115" w:type="dxa"/>
          </w:tcPr>
          <w:p w14:paraId="561E6F63" w14:textId="77777777" w:rsidR="006F6D84" w:rsidRDefault="006F6D84" w:rsidP="006F6D84">
            <w:pPr>
              <w:rPr>
                <w:rFonts w:ascii="Calibri" w:eastAsia="Calibri" w:hAnsi="Calibri" w:cs="Calibri"/>
                <w:sz w:val="24"/>
                <w:szCs w:val="24"/>
              </w:rPr>
            </w:pPr>
          </w:p>
        </w:tc>
        <w:tc>
          <w:tcPr>
            <w:tcW w:w="1148" w:type="dxa"/>
          </w:tcPr>
          <w:p w14:paraId="68A406EC" w14:textId="11A02114" w:rsidR="006F6D84" w:rsidRDefault="006F6D84" w:rsidP="006F6D84">
            <w:pPr>
              <w:rPr>
                <w:rFonts w:ascii="Calibri" w:eastAsia="Calibri" w:hAnsi="Calibri" w:cs="Calibri"/>
                <w:sz w:val="24"/>
                <w:szCs w:val="24"/>
              </w:rPr>
            </w:pPr>
            <w:r>
              <w:rPr>
                <w:rFonts w:ascii="Calibri" w:eastAsia="Calibri" w:hAnsi="Calibri" w:cs="Calibri"/>
                <w:sz w:val="24"/>
                <w:szCs w:val="24"/>
              </w:rPr>
              <w:t>11/04</w:t>
            </w:r>
          </w:p>
        </w:tc>
        <w:tc>
          <w:tcPr>
            <w:tcW w:w="6734" w:type="dxa"/>
          </w:tcPr>
          <w:p w14:paraId="78B38431" w14:textId="77777777" w:rsidR="006F6D84" w:rsidRDefault="006F6D84" w:rsidP="006F6D84">
            <w:pPr>
              <w:rPr>
                <w:rFonts w:ascii="Calibri" w:eastAsia="Calibri" w:hAnsi="Calibri" w:cs="Calibri"/>
                <w:b/>
                <w:bCs/>
                <w:sz w:val="24"/>
                <w:szCs w:val="24"/>
              </w:rPr>
            </w:pPr>
            <w:r w:rsidRPr="000E1012">
              <w:rPr>
                <w:rFonts w:ascii="Calibri" w:eastAsia="Calibri" w:hAnsi="Calibri" w:cs="Calibri"/>
                <w:sz w:val="24"/>
                <w:szCs w:val="24"/>
              </w:rPr>
              <w:t xml:space="preserve">A </w:t>
            </w:r>
            <w:r w:rsidRPr="000E1012">
              <w:rPr>
                <w:rFonts w:ascii="Calibri" w:eastAsia="Calibri" w:hAnsi="Calibri" w:cs="Calibri"/>
                <w:b/>
                <w:bCs/>
                <w:sz w:val="24"/>
                <w:szCs w:val="24"/>
              </w:rPr>
              <w:t>autonomia da política e as origens do Estado Moderno</w:t>
            </w:r>
          </w:p>
          <w:p w14:paraId="13A7B3DB" w14:textId="77777777" w:rsidR="006D4B25" w:rsidRDefault="006D4B25" w:rsidP="006D4B25">
            <w:pPr>
              <w:rPr>
                <w:rFonts w:ascii="Calibri" w:eastAsia="Calibri" w:hAnsi="Calibri" w:cs="Calibri"/>
                <w:sz w:val="24"/>
                <w:szCs w:val="24"/>
              </w:rPr>
            </w:pPr>
            <w:r w:rsidRPr="00B34E77">
              <w:rPr>
                <w:rFonts w:ascii="Calibri" w:eastAsia="Calibri" w:hAnsi="Calibri" w:cs="Calibri"/>
                <w:b/>
                <w:bCs/>
                <w:sz w:val="24"/>
                <w:szCs w:val="24"/>
              </w:rPr>
              <w:t>Parte 1</w:t>
            </w:r>
            <w:r>
              <w:rPr>
                <w:rFonts w:ascii="Calibri" w:eastAsia="Calibri" w:hAnsi="Calibri" w:cs="Calibri"/>
                <w:sz w:val="24"/>
                <w:szCs w:val="24"/>
              </w:rPr>
              <w:t>: Exposição teórica do conteúdo.</w:t>
            </w:r>
          </w:p>
          <w:p w14:paraId="121D9347" w14:textId="77777777" w:rsidR="006D4B25" w:rsidRPr="000E1012" w:rsidRDefault="006D4B25" w:rsidP="006F6D84">
            <w:pPr>
              <w:rPr>
                <w:rFonts w:ascii="Calibri" w:eastAsia="Calibri" w:hAnsi="Calibri" w:cs="Calibri"/>
                <w:sz w:val="24"/>
                <w:szCs w:val="24"/>
              </w:rPr>
            </w:pPr>
          </w:p>
          <w:p w14:paraId="19E33860" w14:textId="77777777" w:rsidR="006F6D84" w:rsidRDefault="006F6D84" w:rsidP="006F6D84">
            <w:pPr>
              <w:rPr>
                <w:rFonts w:ascii="Calibri" w:eastAsia="Calibri" w:hAnsi="Calibri" w:cs="Calibri"/>
                <w:sz w:val="24"/>
                <w:szCs w:val="24"/>
              </w:rPr>
            </w:pPr>
            <w:r w:rsidRPr="000E1012">
              <w:rPr>
                <w:rFonts w:ascii="Calibri" w:eastAsia="Calibri" w:hAnsi="Calibri" w:cs="Calibri"/>
                <w:sz w:val="24"/>
                <w:szCs w:val="24"/>
              </w:rPr>
              <w:t xml:space="preserve">Textos para Leitura: a) Os Clássicos da Política I. Francisco Weffort Org. (Capítulo 2 – Nicolau Maquiavel: o cidadão sem </w:t>
            </w:r>
            <w:r w:rsidRPr="000E1012">
              <w:rPr>
                <w:rFonts w:ascii="Calibri" w:eastAsia="Calibri" w:hAnsi="Calibri" w:cs="Calibri"/>
                <w:i/>
                <w:iCs/>
                <w:sz w:val="24"/>
                <w:szCs w:val="24"/>
              </w:rPr>
              <w:t>fortuna</w:t>
            </w:r>
            <w:r w:rsidRPr="000E1012">
              <w:rPr>
                <w:rFonts w:ascii="Calibri" w:eastAsia="Calibri" w:hAnsi="Calibri" w:cs="Calibri"/>
                <w:sz w:val="24"/>
                <w:szCs w:val="24"/>
              </w:rPr>
              <w:t xml:space="preserve"> o intelectual de </w:t>
            </w:r>
            <w:proofErr w:type="spellStart"/>
            <w:r w:rsidRPr="000E1012">
              <w:rPr>
                <w:rFonts w:ascii="Calibri" w:eastAsia="Calibri" w:hAnsi="Calibri" w:cs="Calibri"/>
                <w:i/>
                <w:iCs/>
                <w:sz w:val="24"/>
                <w:szCs w:val="24"/>
              </w:rPr>
              <w:t>virtù</w:t>
            </w:r>
            <w:proofErr w:type="spellEnd"/>
            <w:r w:rsidRPr="000E1012">
              <w:rPr>
                <w:rFonts w:ascii="Calibri" w:eastAsia="Calibri" w:hAnsi="Calibri" w:cs="Calibri"/>
                <w:sz w:val="24"/>
                <w:szCs w:val="24"/>
              </w:rPr>
              <w:t xml:space="preserve">, </w:t>
            </w:r>
            <w:proofErr w:type="spellStart"/>
            <w:r w:rsidRPr="000E1012">
              <w:rPr>
                <w:rFonts w:ascii="Calibri" w:eastAsia="Calibri" w:hAnsi="Calibri" w:cs="Calibri"/>
                <w:sz w:val="24"/>
                <w:szCs w:val="24"/>
              </w:rPr>
              <w:t>Pgs</w:t>
            </w:r>
            <w:proofErr w:type="spellEnd"/>
            <w:r w:rsidRPr="000E1012">
              <w:rPr>
                <w:rFonts w:ascii="Calibri" w:eastAsia="Calibri" w:hAnsi="Calibri" w:cs="Calibri"/>
                <w:sz w:val="24"/>
                <w:szCs w:val="24"/>
              </w:rPr>
              <w:t xml:space="preserve">. </w:t>
            </w:r>
            <w:smartTag w:uri="urn:schemas-microsoft-com:office:smarttags" w:element="metricconverter">
              <w:smartTagPr>
                <w:attr w:name="ProductID" w:val="10 a"/>
              </w:smartTagPr>
              <w:r w:rsidRPr="000E1012">
                <w:rPr>
                  <w:rFonts w:ascii="Calibri" w:eastAsia="Calibri" w:hAnsi="Calibri" w:cs="Calibri"/>
                  <w:sz w:val="24"/>
                  <w:szCs w:val="24"/>
                </w:rPr>
                <w:t>10 a</w:t>
              </w:r>
            </w:smartTag>
            <w:r w:rsidRPr="000E1012">
              <w:rPr>
                <w:rFonts w:ascii="Calibri" w:eastAsia="Calibri" w:hAnsi="Calibri" w:cs="Calibri"/>
                <w:sz w:val="24"/>
                <w:szCs w:val="24"/>
              </w:rPr>
              <w:t xml:space="preserve"> 50 – Maria Tereza Sadek) (</w:t>
            </w:r>
            <w:proofErr w:type="gramStart"/>
            <w:r w:rsidRPr="000E1012">
              <w:rPr>
                <w:rFonts w:ascii="Calibri" w:eastAsia="Calibri" w:hAnsi="Calibri" w:cs="Calibri"/>
                <w:sz w:val="24"/>
                <w:szCs w:val="24"/>
              </w:rPr>
              <w:t>https://docplayer.com.br/105768-Nicolau-maquiavel-o-cidadao-sem-fortuna-o-intelectual-de-virtu-1.html )</w:t>
            </w:r>
            <w:proofErr w:type="gramEnd"/>
            <w:r>
              <w:rPr>
                <w:rFonts w:ascii="Calibri" w:eastAsia="Calibri" w:hAnsi="Calibri" w:cs="Calibri"/>
                <w:sz w:val="24"/>
                <w:szCs w:val="24"/>
              </w:rPr>
              <w:t>; b</w:t>
            </w:r>
            <w:r w:rsidRPr="00F115C3">
              <w:rPr>
                <w:rFonts w:ascii="Calibri" w:eastAsia="Calibri" w:hAnsi="Calibri" w:cs="Calibri"/>
                <w:sz w:val="24"/>
                <w:szCs w:val="24"/>
              </w:rPr>
              <w:t>) Atividade aplicada: Ler texto no AVA;</w:t>
            </w:r>
          </w:p>
          <w:p w14:paraId="57578EB0" w14:textId="77777777" w:rsidR="006D4B25" w:rsidRPr="000E1012" w:rsidRDefault="006D4B25" w:rsidP="006D4B25">
            <w:pPr>
              <w:rPr>
                <w:rFonts w:ascii="Calibri" w:eastAsia="Calibri" w:hAnsi="Calibri" w:cs="Calibri"/>
                <w:sz w:val="24"/>
                <w:szCs w:val="24"/>
              </w:rPr>
            </w:pPr>
            <w:r w:rsidRPr="00B34E77">
              <w:rPr>
                <w:rFonts w:ascii="Calibri" w:eastAsia="Calibri" w:hAnsi="Calibri" w:cs="Calibri"/>
                <w:b/>
                <w:bCs/>
                <w:sz w:val="24"/>
                <w:szCs w:val="24"/>
              </w:rPr>
              <w:t>Parte 2:</w:t>
            </w:r>
            <w:r>
              <w:rPr>
                <w:rFonts w:ascii="Calibri" w:eastAsia="Calibri" w:hAnsi="Calibri" w:cs="Calibri"/>
                <w:sz w:val="24"/>
                <w:szCs w:val="24"/>
              </w:rPr>
              <w:t xml:space="preserve"> Correção e discussão da questão postada no AVA e leitura e discussão de pesquisa individual indicada na aula anterior.</w:t>
            </w:r>
          </w:p>
          <w:p w14:paraId="46DFC021" w14:textId="77777777" w:rsidR="006D4B25" w:rsidRPr="000E1012" w:rsidRDefault="006D4B25" w:rsidP="006F6D84">
            <w:pPr>
              <w:rPr>
                <w:rFonts w:ascii="Calibri" w:eastAsia="Calibri" w:hAnsi="Calibri" w:cs="Calibri"/>
                <w:sz w:val="24"/>
                <w:szCs w:val="24"/>
              </w:rPr>
            </w:pPr>
          </w:p>
          <w:p w14:paraId="77AA8364" w14:textId="77777777" w:rsidR="006F6D84" w:rsidRPr="000E1012" w:rsidRDefault="006F6D84" w:rsidP="006F6D84">
            <w:pPr>
              <w:rPr>
                <w:rFonts w:ascii="Calibri" w:eastAsia="Calibri" w:hAnsi="Calibri" w:cs="Calibri"/>
                <w:b/>
                <w:sz w:val="24"/>
                <w:szCs w:val="24"/>
              </w:rPr>
            </w:pPr>
          </w:p>
        </w:tc>
      </w:tr>
      <w:tr w:rsidR="006F6D84" w:rsidRPr="000E1012" w14:paraId="52E94CA6" w14:textId="77777777" w:rsidTr="006F6D84">
        <w:tc>
          <w:tcPr>
            <w:tcW w:w="460" w:type="dxa"/>
          </w:tcPr>
          <w:p w14:paraId="19EF5894" w14:textId="000AD53A" w:rsidR="006F6D84" w:rsidRDefault="00963346" w:rsidP="006F6D84">
            <w:pPr>
              <w:rPr>
                <w:rFonts w:ascii="Calibri" w:eastAsia="Calibri" w:hAnsi="Calibri" w:cs="Calibri"/>
                <w:sz w:val="24"/>
                <w:szCs w:val="24"/>
              </w:rPr>
            </w:pPr>
            <w:r>
              <w:rPr>
                <w:rFonts w:ascii="Calibri" w:eastAsia="Calibri" w:hAnsi="Calibri" w:cs="Calibri"/>
                <w:sz w:val="24"/>
                <w:szCs w:val="24"/>
              </w:rPr>
              <w:t>8</w:t>
            </w:r>
          </w:p>
        </w:tc>
        <w:tc>
          <w:tcPr>
            <w:tcW w:w="1115" w:type="dxa"/>
          </w:tcPr>
          <w:p w14:paraId="0E25DA4B" w14:textId="20C74597" w:rsidR="006F6D84" w:rsidRDefault="006F6D84" w:rsidP="006F6D84">
            <w:pPr>
              <w:rPr>
                <w:rFonts w:ascii="Calibri" w:eastAsia="Calibri" w:hAnsi="Calibri" w:cs="Calibri"/>
                <w:sz w:val="24"/>
                <w:szCs w:val="24"/>
              </w:rPr>
            </w:pPr>
            <w:r>
              <w:rPr>
                <w:rFonts w:ascii="Calibri" w:eastAsia="Calibri" w:hAnsi="Calibri" w:cs="Calibri"/>
                <w:sz w:val="24"/>
                <w:szCs w:val="24"/>
              </w:rPr>
              <w:t>14/04</w:t>
            </w:r>
          </w:p>
        </w:tc>
        <w:tc>
          <w:tcPr>
            <w:tcW w:w="1148" w:type="dxa"/>
          </w:tcPr>
          <w:p w14:paraId="5D342F62" w14:textId="6DF8C02B" w:rsidR="006F6D84" w:rsidRDefault="006F6D84" w:rsidP="006F6D84">
            <w:pPr>
              <w:rPr>
                <w:rFonts w:ascii="Calibri" w:eastAsia="Calibri" w:hAnsi="Calibri" w:cs="Calibri"/>
                <w:sz w:val="24"/>
                <w:szCs w:val="24"/>
              </w:rPr>
            </w:pPr>
            <w:r>
              <w:rPr>
                <w:rFonts w:ascii="Calibri" w:eastAsia="Calibri" w:hAnsi="Calibri" w:cs="Calibri"/>
                <w:sz w:val="24"/>
                <w:szCs w:val="24"/>
              </w:rPr>
              <w:t>18/04</w:t>
            </w:r>
          </w:p>
        </w:tc>
        <w:tc>
          <w:tcPr>
            <w:tcW w:w="6734" w:type="dxa"/>
          </w:tcPr>
          <w:p w14:paraId="360AAF06" w14:textId="7C84F341" w:rsidR="006F6D84" w:rsidRPr="000E1012" w:rsidRDefault="006F6D84" w:rsidP="006F6D84">
            <w:pPr>
              <w:rPr>
                <w:rFonts w:ascii="Calibri" w:eastAsia="Calibri" w:hAnsi="Calibri" w:cs="Calibri"/>
                <w:b/>
                <w:sz w:val="24"/>
                <w:szCs w:val="24"/>
              </w:rPr>
            </w:pPr>
            <w:r>
              <w:rPr>
                <w:rFonts w:ascii="Calibri" w:eastAsia="Calibri" w:hAnsi="Calibri" w:cs="Calibri"/>
                <w:b/>
                <w:sz w:val="24"/>
                <w:szCs w:val="24"/>
              </w:rPr>
              <w:t>Semana de Orientação</w:t>
            </w:r>
          </w:p>
        </w:tc>
      </w:tr>
      <w:tr w:rsidR="006F6D84" w:rsidRPr="000E1012" w14:paraId="74123628" w14:textId="77777777" w:rsidTr="006F6D84">
        <w:tc>
          <w:tcPr>
            <w:tcW w:w="460" w:type="dxa"/>
          </w:tcPr>
          <w:p w14:paraId="3FF27138" w14:textId="54053568" w:rsidR="006F6D84" w:rsidRPr="000E1012" w:rsidRDefault="00F37BA8" w:rsidP="006F6D84">
            <w:pPr>
              <w:rPr>
                <w:rFonts w:ascii="Calibri" w:eastAsia="Calibri" w:hAnsi="Calibri" w:cs="Calibri"/>
                <w:sz w:val="24"/>
                <w:szCs w:val="24"/>
              </w:rPr>
            </w:pPr>
            <w:r>
              <w:rPr>
                <w:rFonts w:ascii="Calibri" w:eastAsia="Calibri" w:hAnsi="Calibri" w:cs="Calibri"/>
                <w:sz w:val="24"/>
                <w:szCs w:val="24"/>
              </w:rPr>
              <w:t>9</w:t>
            </w:r>
          </w:p>
        </w:tc>
        <w:tc>
          <w:tcPr>
            <w:tcW w:w="1115" w:type="dxa"/>
          </w:tcPr>
          <w:p w14:paraId="52EE52AD" w14:textId="09C9A80B" w:rsidR="006F6D84" w:rsidRPr="000E1012" w:rsidRDefault="006F6D84" w:rsidP="006F6D84">
            <w:pPr>
              <w:rPr>
                <w:rFonts w:ascii="Calibri" w:eastAsia="Calibri" w:hAnsi="Calibri" w:cs="Calibri"/>
                <w:sz w:val="24"/>
                <w:szCs w:val="24"/>
              </w:rPr>
            </w:pPr>
            <w:r>
              <w:rPr>
                <w:rFonts w:ascii="Calibri" w:eastAsia="Calibri" w:hAnsi="Calibri" w:cs="Calibri"/>
                <w:sz w:val="24"/>
                <w:szCs w:val="24"/>
              </w:rPr>
              <w:t>28/04</w:t>
            </w:r>
          </w:p>
        </w:tc>
        <w:tc>
          <w:tcPr>
            <w:tcW w:w="1148" w:type="dxa"/>
          </w:tcPr>
          <w:p w14:paraId="1BE68ED1" w14:textId="439C6334" w:rsidR="006F6D84" w:rsidRPr="000E1012" w:rsidRDefault="001E675B" w:rsidP="006F6D84">
            <w:pPr>
              <w:rPr>
                <w:rFonts w:ascii="Calibri" w:eastAsia="Calibri" w:hAnsi="Calibri" w:cs="Calibri"/>
                <w:sz w:val="24"/>
                <w:szCs w:val="24"/>
              </w:rPr>
            </w:pPr>
            <w:r>
              <w:rPr>
                <w:rFonts w:ascii="Calibri" w:eastAsia="Calibri" w:hAnsi="Calibri" w:cs="Calibri"/>
                <w:sz w:val="24"/>
                <w:szCs w:val="24"/>
              </w:rPr>
              <w:t>25/04</w:t>
            </w:r>
          </w:p>
        </w:tc>
        <w:tc>
          <w:tcPr>
            <w:tcW w:w="6734" w:type="dxa"/>
          </w:tcPr>
          <w:p w14:paraId="7701A4D7" w14:textId="77777777" w:rsidR="006F6D84" w:rsidRDefault="006F6D84" w:rsidP="006F6D84">
            <w:pPr>
              <w:rPr>
                <w:rFonts w:ascii="Calibri" w:eastAsia="Calibri" w:hAnsi="Calibri" w:cs="Calibri"/>
                <w:b/>
                <w:bCs/>
                <w:sz w:val="24"/>
                <w:szCs w:val="24"/>
              </w:rPr>
            </w:pPr>
            <w:r w:rsidRPr="000E1012">
              <w:rPr>
                <w:rFonts w:ascii="Calibri" w:eastAsia="Calibri" w:hAnsi="Calibri" w:cs="Calibri"/>
                <w:sz w:val="24"/>
                <w:szCs w:val="24"/>
              </w:rPr>
              <w:t xml:space="preserve">A </w:t>
            </w:r>
            <w:r w:rsidRPr="000E1012">
              <w:rPr>
                <w:rFonts w:ascii="Calibri" w:eastAsia="Calibri" w:hAnsi="Calibri" w:cs="Calibri"/>
                <w:b/>
                <w:bCs/>
                <w:sz w:val="24"/>
                <w:szCs w:val="24"/>
              </w:rPr>
              <w:t>autonomia da política e as origens do Estado Moderno</w:t>
            </w:r>
          </w:p>
          <w:p w14:paraId="20132536" w14:textId="7B1E2B39" w:rsidR="006D4B25" w:rsidRPr="000E1012" w:rsidRDefault="006D4B25" w:rsidP="006F6D84">
            <w:pPr>
              <w:rPr>
                <w:rFonts w:ascii="Calibri" w:eastAsia="Calibri" w:hAnsi="Calibri" w:cs="Calibri"/>
                <w:sz w:val="24"/>
                <w:szCs w:val="24"/>
              </w:rPr>
            </w:pPr>
            <w:r w:rsidRPr="00B34E77">
              <w:rPr>
                <w:rFonts w:ascii="Calibri" w:eastAsia="Calibri" w:hAnsi="Calibri" w:cs="Calibri"/>
                <w:b/>
                <w:bCs/>
                <w:sz w:val="24"/>
                <w:szCs w:val="24"/>
              </w:rPr>
              <w:t>Parte 1</w:t>
            </w:r>
            <w:r>
              <w:rPr>
                <w:rFonts w:ascii="Calibri" w:eastAsia="Calibri" w:hAnsi="Calibri" w:cs="Calibri"/>
                <w:sz w:val="24"/>
                <w:szCs w:val="24"/>
              </w:rPr>
              <w:t>: Exposição teórica do conteúdo.</w:t>
            </w:r>
          </w:p>
          <w:p w14:paraId="151DBFCC" w14:textId="6B508289" w:rsidR="006F6D84" w:rsidRDefault="006F6D84" w:rsidP="006F6D84">
            <w:pPr>
              <w:rPr>
                <w:rFonts w:ascii="Calibri" w:eastAsia="Calibri" w:hAnsi="Calibri" w:cs="Calibri"/>
                <w:sz w:val="24"/>
                <w:szCs w:val="24"/>
              </w:rPr>
            </w:pPr>
            <w:r w:rsidRPr="000E1012">
              <w:rPr>
                <w:rFonts w:ascii="Calibri" w:eastAsia="Calibri" w:hAnsi="Calibri" w:cs="Calibri"/>
                <w:sz w:val="24"/>
                <w:szCs w:val="24"/>
              </w:rPr>
              <w:t xml:space="preserve">Textos para Leitura: a) Os Clássicos da Política I. Francisco Weffort Org. (Capítulo 2 – Nicolau Maquiavel: o cidadão sem </w:t>
            </w:r>
            <w:r w:rsidRPr="000E1012">
              <w:rPr>
                <w:rFonts w:ascii="Calibri" w:eastAsia="Calibri" w:hAnsi="Calibri" w:cs="Calibri"/>
                <w:i/>
                <w:iCs/>
                <w:sz w:val="24"/>
                <w:szCs w:val="24"/>
              </w:rPr>
              <w:t>fortuna</w:t>
            </w:r>
            <w:r w:rsidRPr="000E1012">
              <w:rPr>
                <w:rFonts w:ascii="Calibri" w:eastAsia="Calibri" w:hAnsi="Calibri" w:cs="Calibri"/>
                <w:sz w:val="24"/>
                <w:szCs w:val="24"/>
              </w:rPr>
              <w:t xml:space="preserve"> o intelectual de </w:t>
            </w:r>
            <w:proofErr w:type="spellStart"/>
            <w:r w:rsidRPr="000E1012">
              <w:rPr>
                <w:rFonts w:ascii="Calibri" w:eastAsia="Calibri" w:hAnsi="Calibri" w:cs="Calibri"/>
                <w:i/>
                <w:iCs/>
                <w:sz w:val="24"/>
                <w:szCs w:val="24"/>
              </w:rPr>
              <w:t>virtù</w:t>
            </w:r>
            <w:proofErr w:type="spellEnd"/>
            <w:r w:rsidRPr="000E1012">
              <w:rPr>
                <w:rFonts w:ascii="Calibri" w:eastAsia="Calibri" w:hAnsi="Calibri" w:cs="Calibri"/>
                <w:sz w:val="24"/>
                <w:szCs w:val="24"/>
              </w:rPr>
              <w:t xml:space="preserve">, </w:t>
            </w:r>
            <w:proofErr w:type="spellStart"/>
            <w:r w:rsidRPr="000E1012">
              <w:rPr>
                <w:rFonts w:ascii="Calibri" w:eastAsia="Calibri" w:hAnsi="Calibri" w:cs="Calibri"/>
                <w:sz w:val="24"/>
                <w:szCs w:val="24"/>
              </w:rPr>
              <w:t>Pgs</w:t>
            </w:r>
            <w:proofErr w:type="spellEnd"/>
            <w:r w:rsidRPr="000E1012">
              <w:rPr>
                <w:rFonts w:ascii="Calibri" w:eastAsia="Calibri" w:hAnsi="Calibri" w:cs="Calibri"/>
                <w:sz w:val="24"/>
                <w:szCs w:val="24"/>
              </w:rPr>
              <w:t xml:space="preserve">. </w:t>
            </w:r>
            <w:smartTag w:uri="urn:schemas-microsoft-com:office:smarttags" w:element="metricconverter">
              <w:smartTagPr>
                <w:attr w:name="ProductID" w:val="10 a"/>
              </w:smartTagPr>
              <w:r w:rsidRPr="000E1012">
                <w:rPr>
                  <w:rFonts w:ascii="Calibri" w:eastAsia="Calibri" w:hAnsi="Calibri" w:cs="Calibri"/>
                  <w:sz w:val="24"/>
                  <w:szCs w:val="24"/>
                </w:rPr>
                <w:t>10 a</w:t>
              </w:r>
            </w:smartTag>
            <w:r w:rsidRPr="000E1012">
              <w:rPr>
                <w:rFonts w:ascii="Calibri" w:eastAsia="Calibri" w:hAnsi="Calibri" w:cs="Calibri"/>
                <w:sz w:val="24"/>
                <w:szCs w:val="24"/>
              </w:rPr>
              <w:t xml:space="preserve"> 50 – Maria Tereza Sadek) (</w:t>
            </w:r>
            <w:proofErr w:type="gramStart"/>
            <w:r w:rsidRPr="000E1012">
              <w:rPr>
                <w:rFonts w:ascii="Calibri" w:eastAsia="Calibri" w:hAnsi="Calibri" w:cs="Calibri"/>
                <w:sz w:val="24"/>
                <w:szCs w:val="24"/>
              </w:rPr>
              <w:t>https://docplayer.com.br/105768-Nicolau-maquiavel-o-cidadao-sem-fortuna-o-intelectual-de-virtu-1.html )</w:t>
            </w:r>
            <w:proofErr w:type="gramEnd"/>
            <w:r>
              <w:rPr>
                <w:rFonts w:ascii="Calibri" w:eastAsia="Calibri" w:hAnsi="Calibri" w:cs="Calibri"/>
                <w:sz w:val="24"/>
                <w:szCs w:val="24"/>
              </w:rPr>
              <w:t xml:space="preserve">; </w:t>
            </w:r>
          </w:p>
          <w:p w14:paraId="0BDE5431" w14:textId="77777777" w:rsidR="006D4B25" w:rsidRPr="000E1012" w:rsidRDefault="006D4B25" w:rsidP="006D4B25">
            <w:pPr>
              <w:rPr>
                <w:rFonts w:ascii="Calibri" w:eastAsia="Calibri" w:hAnsi="Calibri" w:cs="Calibri"/>
                <w:sz w:val="24"/>
                <w:szCs w:val="24"/>
              </w:rPr>
            </w:pPr>
            <w:r w:rsidRPr="00B34E77">
              <w:rPr>
                <w:rFonts w:ascii="Calibri" w:eastAsia="Calibri" w:hAnsi="Calibri" w:cs="Calibri"/>
                <w:b/>
                <w:bCs/>
                <w:sz w:val="24"/>
                <w:szCs w:val="24"/>
              </w:rPr>
              <w:t>Parte 2:</w:t>
            </w:r>
            <w:r>
              <w:rPr>
                <w:rFonts w:ascii="Calibri" w:eastAsia="Calibri" w:hAnsi="Calibri" w:cs="Calibri"/>
                <w:sz w:val="24"/>
                <w:szCs w:val="24"/>
              </w:rPr>
              <w:t xml:space="preserve"> Correção e discussão da questão postada no AVA e leitura e discussão de pesquisa individual indicada na aula anterior.</w:t>
            </w:r>
          </w:p>
          <w:p w14:paraId="75F045E4" w14:textId="77777777" w:rsidR="006D4B25" w:rsidRPr="000E1012" w:rsidRDefault="006D4B25" w:rsidP="006F6D84">
            <w:pPr>
              <w:rPr>
                <w:rFonts w:ascii="Calibri" w:eastAsia="Calibri" w:hAnsi="Calibri" w:cs="Calibri"/>
                <w:sz w:val="24"/>
                <w:szCs w:val="24"/>
              </w:rPr>
            </w:pPr>
          </w:p>
          <w:p w14:paraId="3153B9F8" w14:textId="77777777" w:rsidR="006F6D84" w:rsidRPr="000E1012" w:rsidRDefault="006F6D84" w:rsidP="006F6D84">
            <w:pPr>
              <w:rPr>
                <w:rFonts w:ascii="Calibri" w:eastAsia="Calibri" w:hAnsi="Calibri" w:cs="Calibri"/>
                <w:b/>
                <w:sz w:val="24"/>
                <w:szCs w:val="24"/>
              </w:rPr>
            </w:pPr>
          </w:p>
        </w:tc>
      </w:tr>
      <w:tr w:rsidR="006F6D84" w:rsidRPr="000E1012" w14:paraId="3343B622" w14:textId="77777777" w:rsidTr="006F6D84">
        <w:tc>
          <w:tcPr>
            <w:tcW w:w="460" w:type="dxa"/>
          </w:tcPr>
          <w:p w14:paraId="79B49F47" w14:textId="40A4DEF6" w:rsidR="006F6D84" w:rsidRPr="000E1012" w:rsidRDefault="00F37BA8" w:rsidP="006F6D84">
            <w:pPr>
              <w:rPr>
                <w:rFonts w:ascii="Calibri" w:eastAsia="Calibri" w:hAnsi="Calibri" w:cs="Calibri"/>
                <w:sz w:val="24"/>
                <w:szCs w:val="24"/>
              </w:rPr>
            </w:pPr>
            <w:r>
              <w:rPr>
                <w:rFonts w:ascii="Calibri" w:eastAsia="Calibri" w:hAnsi="Calibri" w:cs="Calibri"/>
                <w:sz w:val="24"/>
                <w:szCs w:val="24"/>
              </w:rPr>
              <w:lastRenderedPageBreak/>
              <w:t>10</w:t>
            </w:r>
          </w:p>
        </w:tc>
        <w:tc>
          <w:tcPr>
            <w:tcW w:w="1115" w:type="dxa"/>
          </w:tcPr>
          <w:p w14:paraId="214F65A6" w14:textId="323B888B" w:rsidR="006F6D84" w:rsidRPr="000E1012" w:rsidRDefault="006F6D84" w:rsidP="006F6D84">
            <w:pPr>
              <w:rPr>
                <w:rFonts w:ascii="Calibri" w:eastAsia="Calibri" w:hAnsi="Calibri" w:cs="Calibri"/>
                <w:sz w:val="24"/>
                <w:szCs w:val="24"/>
              </w:rPr>
            </w:pPr>
            <w:r>
              <w:rPr>
                <w:rFonts w:ascii="Calibri" w:eastAsia="Calibri" w:hAnsi="Calibri" w:cs="Calibri"/>
                <w:sz w:val="24"/>
                <w:szCs w:val="24"/>
              </w:rPr>
              <w:t>05/05</w:t>
            </w:r>
          </w:p>
        </w:tc>
        <w:tc>
          <w:tcPr>
            <w:tcW w:w="1148" w:type="dxa"/>
          </w:tcPr>
          <w:p w14:paraId="7DFB58B5" w14:textId="6F665373" w:rsidR="006F6D84" w:rsidRPr="000E1012" w:rsidRDefault="006F6D84" w:rsidP="006F6D84">
            <w:pPr>
              <w:rPr>
                <w:rFonts w:ascii="Calibri" w:eastAsia="Calibri" w:hAnsi="Calibri" w:cs="Calibri"/>
                <w:sz w:val="24"/>
                <w:szCs w:val="24"/>
              </w:rPr>
            </w:pPr>
          </w:p>
        </w:tc>
        <w:tc>
          <w:tcPr>
            <w:tcW w:w="6734" w:type="dxa"/>
          </w:tcPr>
          <w:p w14:paraId="2E871BEE" w14:textId="5C6FE2B0" w:rsidR="006F6D84" w:rsidRDefault="007D3EEA" w:rsidP="006F6D84">
            <w:pPr>
              <w:rPr>
                <w:rFonts w:ascii="Calibri" w:eastAsia="Calibri" w:hAnsi="Calibri" w:cs="Calibri"/>
                <w:b/>
                <w:sz w:val="24"/>
                <w:szCs w:val="24"/>
              </w:rPr>
            </w:pPr>
            <w:r>
              <w:rPr>
                <w:rFonts w:ascii="Calibri" w:eastAsia="Calibri" w:hAnsi="Calibri" w:cs="Calibri"/>
                <w:b/>
                <w:sz w:val="24"/>
                <w:szCs w:val="24"/>
              </w:rPr>
              <w:t>A força como condição</w:t>
            </w:r>
            <w:r w:rsidR="006F6D84" w:rsidRPr="000E1012">
              <w:rPr>
                <w:rFonts w:ascii="Calibri" w:eastAsia="Calibri" w:hAnsi="Calibri" w:cs="Calibri"/>
                <w:b/>
                <w:sz w:val="24"/>
                <w:szCs w:val="24"/>
              </w:rPr>
              <w:t xml:space="preserve"> </w:t>
            </w:r>
            <w:r>
              <w:rPr>
                <w:rFonts w:ascii="Calibri" w:eastAsia="Calibri" w:hAnsi="Calibri" w:cs="Calibri"/>
                <w:b/>
                <w:sz w:val="24"/>
                <w:szCs w:val="24"/>
              </w:rPr>
              <w:t>d</w:t>
            </w:r>
            <w:r w:rsidR="006F6D84" w:rsidRPr="000E1012">
              <w:rPr>
                <w:rFonts w:ascii="Calibri" w:eastAsia="Calibri" w:hAnsi="Calibri" w:cs="Calibri"/>
                <w:b/>
                <w:sz w:val="24"/>
                <w:szCs w:val="24"/>
              </w:rPr>
              <w:t>a centralização do poder político</w:t>
            </w:r>
          </w:p>
          <w:p w14:paraId="2BB0ED04" w14:textId="4D0D5FD1" w:rsidR="006D4B25" w:rsidRPr="000E1012" w:rsidRDefault="006D4B25" w:rsidP="006F6D84">
            <w:pPr>
              <w:rPr>
                <w:rFonts w:ascii="Calibri" w:eastAsia="Calibri" w:hAnsi="Calibri" w:cs="Calibri"/>
                <w:b/>
                <w:sz w:val="24"/>
                <w:szCs w:val="24"/>
              </w:rPr>
            </w:pPr>
            <w:r w:rsidRPr="00B34E77">
              <w:rPr>
                <w:rFonts w:ascii="Calibri" w:eastAsia="Calibri" w:hAnsi="Calibri" w:cs="Calibri"/>
                <w:b/>
                <w:bCs/>
                <w:sz w:val="24"/>
                <w:szCs w:val="24"/>
              </w:rPr>
              <w:t>Parte 1</w:t>
            </w:r>
            <w:r>
              <w:rPr>
                <w:rFonts w:ascii="Calibri" w:eastAsia="Calibri" w:hAnsi="Calibri" w:cs="Calibri"/>
                <w:sz w:val="24"/>
                <w:szCs w:val="24"/>
              </w:rPr>
              <w:t>: Exposição teórica do conteúdo.</w:t>
            </w:r>
          </w:p>
          <w:p w14:paraId="10473CD3" w14:textId="02E9B709" w:rsidR="006F6D84" w:rsidRDefault="006F6D84" w:rsidP="006F6D84">
            <w:pPr>
              <w:rPr>
                <w:rFonts w:ascii="Calibri" w:eastAsia="Calibri" w:hAnsi="Calibri" w:cs="Calibri"/>
                <w:sz w:val="24"/>
                <w:szCs w:val="24"/>
              </w:rPr>
            </w:pPr>
            <w:r w:rsidRPr="000E1012">
              <w:rPr>
                <w:rFonts w:ascii="Calibri" w:eastAsia="Calibri" w:hAnsi="Calibri" w:cs="Calibri"/>
                <w:sz w:val="24"/>
                <w:szCs w:val="24"/>
              </w:rPr>
              <w:t>Textos para Leitura: a) Capítulos de VI a XIV de O Príncipe de Maquiavel (Básica) (</w:t>
            </w:r>
            <w:hyperlink r:id="rId15" w:history="1">
              <w:r w:rsidRPr="0023160F">
                <w:rPr>
                  <w:rStyle w:val="Hyperlink"/>
                  <w:rFonts w:ascii="Calibri" w:eastAsia="Calibri" w:hAnsi="Calibri" w:cs="Calibri"/>
                  <w:sz w:val="24"/>
                  <w:szCs w:val="24"/>
                </w:rPr>
                <w:t>https://biblotecasaeag2020.blogs.sapo.pt/o-principe-de-nicolau-maquiavel-pdf-32203</w:t>
              </w:r>
            </w:hyperlink>
            <w:r>
              <w:rPr>
                <w:rFonts w:ascii="Calibri" w:eastAsia="Calibri" w:hAnsi="Calibri" w:cs="Calibri"/>
                <w:sz w:val="24"/>
                <w:szCs w:val="24"/>
              </w:rPr>
              <w:t xml:space="preserve">); </w:t>
            </w:r>
          </w:p>
          <w:p w14:paraId="61BBF22D" w14:textId="77777777" w:rsidR="007E382B" w:rsidRDefault="007E382B" w:rsidP="006F6D84">
            <w:pPr>
              <w:rPr>
                <w:rFonts w:ascii="Calibri" w:eastAsia="Calibri" w:hAnsi="Calibri" w:cs="Calibri"/>
                <w:sz w:val="24"/>
                <w:szCs w:val="24"/>
              </w:rPr>
            </w:pPr>
          </w:p>
          <w:p w14:paraId="583BA304" w14:textId="77777777" w:rsidR="007E382B" w:rsidRPr="000E1012" w:rsidRDefault="007E382B" w:rsidP="007E382B">
            <w:pPr>
              <w:rPr>
                <w:rFonts w:ascii="Calibri" w:eastAsia="Calibri" w:hAnsi="Calibri" w:cs="Calibri"/>
                <w:sz w:val="24"/>
                <w:szCs w:val="24"/>
              </w:rPr>
            </w:pPr>
            <w:r w:rsidRPr="00B34E77">
              <w:rPr>
                <w:rFonts w:ascii="Calibri" w:eastAsia="Calibri" w:hAnsi="Calibri" w:cs="Calibri"/>
                <w:b/>
                <w:bCs/>
                <w:sz w:val="24"/>
                <w:szCs w:val="24"/>
              </w:rPr>
              <w:t>Parte 2:</w:t>
            </w:r>
            <w:r>
              <w:rPr>
                <w:rFonts w:ascii="Calibri" w:eastAsia="Calibri" w:hAnsi="Calibri" w:cs="Calibri"/>
                <w:sz w:val="24"/>
                <w:szCs w:val="24"/>
              </w:rPr>
              <w:t xml:space="preserve"> Correção e discussão da questão postada no AVA e leitura e discussão de pesquisa individual indicada na aula anterior.</w:t>
            </w:r>
          </w:p>
          <w:p w14:paraId="2BB4F584" w14:textId="77777777" w:rsidR="007E382B" w:rsidRPr="000E1012" w:rsidRDefault="007E382B" w:rsidP="006F6D84">
            <w:pPr>
              <w:rPr>
                <w:rFonts w:ascii="Calibri" w:eastAsia="Calibri" w:hAnsi="Calibri" w:cs="Calibri"/>
                <w:sz w:val="24"/>
                <w:szCs w:val="24"/>
              </w:rPr>
            </w:pPr>
          </w:p>
          <w:p w14:paraId="17F52972" w14:textId="77777777" w:rsidR="006F6D84" w:rsidRPr="000E1012" w:rsidRDefault="006F6D84" w:rsidP="006F6D84">
            <w:pPr>
              <w:rPr>
                <w:rFonts w:ascii="Calibri" w:eastAsia="Calibri" w:hAnsi="Calibri" w:cs="Calibri"/>
                <w:sz w:val="24"/>
                <w:szCs w:val="24"/>
              </w:rPr>
            </w:pPr>
          </w:p>
        </w:tc>
      </w:tr>
      <w:tr w:rsidR="001E675B" w:rsidRPr="000E1012" w14:paraId="50FC2529" w14:textId="77777777" w:rsidTr="006F6D84">
        <w:tc>
          <w:tcPr>
            <w:tcW w:w="460" w:type="dxa"/>
          </w:tcPr>
          <w:p w14:paraId="35E542B4" w14:textId="7805932A" w:rsidR="001E675B" w:rsidRDefault="00F37BA8" w:rsidP="006F6D84">
            <w:pPr>
              <w:rPr>
                <w:rFonts w:ascii="Calibri" w:eastAsia="Calibri" w:hAnsi="Calibri" w:cs="Calibri"/>
                <w:sz w:val="24"/>
                <w:szCs w:val="24"/>
              </w:rPr>
            </w:pPr>
            <w:r>
              <w:rPr>
                <w:rFonts w:ascii="Calibri" w:eastAsia="Calibri" w:hAnsi="Calibri" w:cs="Calibri"/>
                <w:sz w:val="24"/>
                <w:szCs w:val="24"/>
              </w:rPr>
              <w:t>10</w:t>
            </w:r>
          </w:p>
        </w:tc>
        <w:tc>
          <w:tcPr>
            <w:tcW w:w="1115" w:type="dxa"/>
          </w:tcPr>
          <w:p w14:paraId="373CD2ED" w14:textId="77777777" w:rsidR="001E675B" w:rsidRDefault="001E675B" w:rsidP="006F6D84">
            <w:pPr>
              <w:rPr>
                <w:rFonts w:ascii="Calibri" w:eastAsia="Calibri" w:hAnsi="Calibri" w:cs="Calibri"/>
                <w:sz w:val="24"/>
                <w:szCs w:val="24"/>
              </w:rPr>
            </w:pPr>
          </w:p>
        </w:tc>
        <w:tc>
          <w:tcPr>
            <w:tcW w:w="1148" w:type="dxa"/>
          </w:tcPr>
          <w:p w14:paraId="65FF9C4A" w14:textId="77777777" w:rsidR="001E675B" w:rsidRDefault="001E675B" w:rsidP="006F6D84">
            <w:pPr>
              <w:rPr>
                <w:rFonts w:ascii="Calibri" w:eastAsia="Calibri" w:hAnsi="Calibri" w:cs="Calibri"/>
                <w:sz w:val="24"/>
                <w:szCs w:val="24"/>
              </w:rPr>
            </w:pPr>
            <w:r>
              <w:rPr>
                <w:rFonts w:ascii="Calibri" w:eastAsia="Calibri" w:hAnsi="Calibri" w:cs="Calibri"/>
                <w:sz w:val="24"/>
                <w:szCs w:val="24"/>
              </w:rPr>
              <w:t>25/04</w:t>
            </w:r>
          </w:p>
          <w:p w14:paraId="21C6D3E3" w14:textId="77777777" w:rsidR="001E675B" w:rsidRDefault="001E675B" w:rsidP="006F6D84">
            <w:pPr>
              <w:rPr>
                <w:rFonts w:ascii="Calibri" w:eastAsia="Calibri" w:hAnsi="Calibri" w:cs="Calibri"/>
                <w:sz w:val="24"/>
                <w:szCs w:val="24"/>
              </w:rPr>
            </w:pPr>
            <w:r>
              <w:rPr>
                <w:rFonts w:ascii="Calibri" w:eastAsia="Calibri" w:hAnsi="Calibri" w:cs="Calibri"/>
                <w:sz w:val="24"/>
                <w:szCs w:val="24"/>
              </w:rPr>
              <w:t>À noite</w:t>
            </w:r>
          </w:p>
          <w:p w14:paraId="33749847" w14:textId="725D4D74" w:rsidR="00E765BA" w:rsidRDefault="00E765BA" w:rsidP="006F6D84">
            <w:pPr>
              <w:rPr>
                <w:rFonts w:ascii="Calibri" w:eastAsia="Calibri" w:hAnsi="Calibri" w:cs="Calibri"/>
                <w:sz w:val="24"/>
                <w:szCs w:val="24"/>
              </w:rPr>
            </w:pPr>
            <w:r>
              <w:rPr>
                <w:rFonts w:ascii="Calibri" w:eastAsia="Calibri" w:hAnsi="Calibri" w:cs="Calibri"/>
                <w:sz w:val="24"/>
                <w:szCs w:val="24"/>
              </w:rPr>
              <w:t>online</w:t>
            </w:r>
          </w:p>
        </w:tc>
        <w:tc>
          <w:tcPr>
            <w:tcW w:w="6734" w:type="dxa"/>
          </w:tcPr>
          <w:p w14:paraId="7D0C94C9" w14:textId="5CA55AD3" w:rsidR="001E675B" w:rsidRDefault="001E675B" w:rsidP="001E675B">
            <w:pPr>
              <w:rPr>
                <w:rFonts w:ascii="Calibri" w:eastAsia="Calibri" w:hAnsi="Calibri" w:cs="Calibri"/>
                <w:b/>
                <w:sz w:val="24"/>
                <w:szCs w:val="24"/>
              </w:rPr>
            </w:pPr>
            <w:r>
              <w:rPr>
                <w:rFonts w:ascii="Calibri" w:eastAsia="Calibri" w:hAnsi="Calibri" w:cs="Calibri"/>
                <w:b/>
                <w:sz w:val="24"/>
                <w:szCs w:val="24"/>
              </w:rPr>
              <w:t>Reposição: A força como condição</w:t>
            </w:r>
            <w:r w:rsidRPr="000E1012">
              <w:rPr>
                <w:rFonts w:ascii="Calibri" w:eastAsia="Calibri" w:hAnsi="Calibri" w:cs="Calibri"/>
                <w:b/>
                <w:sz w:val="24"/>
                <w:szCs w:val="24"/>
              </w:rPr>
              <w:t xml:space="preserve"> </w:t>
            </w:r>
            <w:r>
              <w:rPr>
                <w:rFonts w:ascii="Calibri" w:eastAsia="Calibri" w:hAnsi="Calibri" w:cs="Calibri"/>
                <w:b/>
                <w:sz w:val="24"/>
                <w:szCs w:val="24"/>
              </w:rPr>
              <w:t>d</w:t>
            </w:r>
            <w:r w:rsidRPr="000E1012">
              <w:rPr>
                <w:rFonts w:ascii="Calibri" w:eastAsia="Calibri" w:hAnsi="Calibri" w:cs="Calibri"/>
                <w:b/>
                <w:sz w:val="24"/>
                <w:szCs w:val="24"/>
              </w:rPr>
              <w:t>a centralização do poder político</w:t>
            </w:r>
          </w:p>
          <w:p w14:paraId="66B4E937" w14:textId="77777777" w:rsidR="001E675B" w:rsidRPr="000E1012" w:rsidRDefault="001E675B" w:rsidP="001E675B">
            <w:pPr>
              <w:rPr>
                <w:rFonts w:ascii="Calibri" w:eastAsia="Calibri" w:hAnsi="Calibri" w:cs="Calibri"/>
                <w:b/>
                <w:sz w:val="24"/>
                <w:szCs w:val="24"/>
              </w:rPr>
            </w:pPr>
            <w:r w:rsidRPr="00B34E77">
              <w:rPr>
                <w:rFonts w:ascii="Calibri" w:eastAsia="Calibri" w:hAnsi="Calibri" w:cs="Calibri"/>
                <w:b/>
                <w:bCs/>
                <w:sz w:val="24"/>
                <w:szCs w:val="24"/>
              </w:rPr>
              <w:t>Parte 1</w:t>
            </w:r>
            <w:r>
              <w:rPr>
                <w:rFonts w:ascii="Calibri" w:eastAsia="Calibri" w:hAnsi="Calibri" w:cs="Calibri"/>
                <w:sz w:val="24"/>
                <w:szCs w:val="24"/>
              </w:rPr>
              <w:t>: Exposição teórica do conteúdo.</w:t>
            </w:r>
          </w:p>
          <w:p w14:paraId="4563C91C" w14:textId="77777777" w:rsidR="001E675B" w:rsidRDefault="001E675B" w:rsidP="001E675B">
            <w:pPr>
              <w:rPr>
                <w:rFonts w:ascii="Calibri" w:eastAsia="Calibri" w:hAnsi="Calibri" w:cs="Calibri"/>
                <w:sz w:val="24"/>
                <w:szCs w:val="24"/>
              </w:rPr>
            </w:pPr>
            <w:r w:rsidRPr="000E1012">
              <w:rPr>
                <w:rFonts w:ascii="Calibri" w:eastAsia="Calibri" w:hAnsi="Calibri" w:cs="Calibri"/>
                <w:sz w:val="24"/>
                <w:szCs w:val="24"/>
              </w:rPr>
              <w:t>Textos para Leitura: a) Capítulos de VI a XIV de O Príncipe de Maquiavel (Básica) (</w:t>
            </w:r>
            <w:hyperlink r:id="rId16" w:history="1">
              <w:r w:rsidRPr="0023160F">
                <w:rPr>
                  <w:rStyle w:val="Hyperlink"/>
                  <w:rFonts w:ascii="Calibri" w:eastAsia="Calibri" w:hAnsi="Calibri" w:cs="Calibri"/>
                  <w:sz w:val="24"/>
                  <w:szCs w:val="24"/>
                </w:rPr>
                <w:t>https://biblotecasaeag2020.blogs.sapo.pt/o-principe-de-nicolau-maquiavel-pdf-32203</w:t>
              </w:r>
            </w:hyperlink>
            <w:r>
              <w:rPr>
                <w:rFonts w:ascii="Calibri" w:eastAsia="Calibri" w:hAnsi="Calibri" w:cs="Calibri"/>
                <w:sz w:val="24"/>
                <w:szCs w:val="24"/>
              </w:rPr>
              <w:t xml:space="preserve">); </w:t>
            </w:r>
          </w:p>
          <w:p w14:paraId="202700C1" w14:textId="77777777" w:rsidR="001E675B" w:rsidRDefault="001E675B" w:rsidP="001E675B">
            <w:pPr>
              <w:rPr>
                <w:rFonts w:ascii="Calibri" w:eastAsia="Calibri" w:hAnsi="Calibri" w:cs="Calibri"/>
                <w:sz w:val="24"/>
                <w:szCs w:val="24"/>
              </w:rPr>
            </w:pPr>
          </w:p>
          <w:p w14:paraId="1354ADD4" w14:textId="77777777" w:rsidR="001E675B" w:rsidRPr="000E1012" w:rsidRDefault="001E675B" w:rsidP="001E675B">
            <w:pPr>
              <w:rPr>
                <w:rFonts w:ascii="Calibri" w:eastAsia="Calibri" w:hAnsi="Calibri" w:cs="Calibri"/>
                <w:sz w:val="24"/>
                <w:szCs w:val="24"/>
              </w:rPr>
            </w:pPr>
            <w:r w:rsidRPr="00B34E77">
              <w:rPr>
                <w:rFonts w:ascii="Calibri" w:eastAsia="Calibri" w:hAnsi="Calibri" w:cs="Calibri"/>
                <w:b/>
                <w:bCs/>
                <w:sz w:val="24"/>
                <w:szCs w:val="24"/>
              </w:rPr>
              <w:t>Parte 2:</w:t>
            </w:r>
            <w:r>
              <w:rPr>
                <w:rFonts w:ascii="Calibri" w:eastAsia="Calibri" w:hAnsi="Calibri" w:cs="Calibri"/>
                <w:sz w:val="24"/>
                <w:szCs w:val="24"/>
              </w:rPr>
              <w:t xml:space="preserve"> Correção e discussão da questão postada no AVA e leitura e discussão de pesquisa individual indicada na aula anterior.</w:t>
            </w:r>
          </w:p>
          <w:p w14:paraId="1B02AEE4" w14:textId="77777777" w:rsidR="001E675B" w:rsidRPr="007D3EEA" w:rsidRDefault="001E675B" w:rsidP="007D3EEA">
            <w:pPr>
              <w:rPr>
                <w:rFonts w:asciiTheme="minorHAnsi" w:eastAsia="Calibri" w:hAnsiTheme="minorHAnsi" w:cstheme="minorHAnsi"/>
                <w:b/>
                <w:sz w:val="24"/>
                <w:szCs w:val="24"/>
              </w:rPr>
            </w:pPr>
          </w:p>
        </w:tc>
      </w:tr>
      <w:tr w:rsidR="00FE49C9" w:rsidRPr="000E1012" w14:paraId="7C1B6336" w14:textId="77777777" w:rsidTr="006F6D84">
        <w:tc>
          <w:tcPr>
            <w:tcW w:w="460" w:type="dxa"/>
          </w:tcPr>
          <w:p w14:paraId="0BDA030A" w14:textId="552FEA5B" w:rsidR="00FE49C9" w:rsidRDefault="00F37BA8" w:rsidP="00FE49C9">
            <w:pPr>
              <w:rPr>
                <w:rFonts w:ascii="Calibri" w:eastAsia="Calibri" w:hAnsi="Calibri" w:cs="Calibri"/>
                <w:sz w:val="24"/>
                <w:szCs w:val="24"/>
              </w:rPr>
            </w:pPr>
            <w:r>
              <w:rPr>
                <w:rFonts w:ascii="Calibri" w:eastAsia="Calibri" w:hAnsi="Calibri" w:cs="Calibri"/>
                <w:sz w:val="24"/>
                <w:szCs w:val="24"/>
              </w:rPr>
              <w:t>11</w:t>
            </w:r>
          </w:p>
        </w:tc>
        <w:tc>
          <w:tcPr>
            <w:tcW w:w="1115" w:type="dxa"/>
          </w:tcPr>
          <w:p w14:paraId="60603551" w14:textId="77777777" w:rsidR="00FE49C9" w:rsidRDefault="00FE49C9" w:rsidP="00FE49C9">
            <w:pPr>
              <w:rPr>
                <w:rFonts w:ascii="Calibri" w:eastAsia="Calibri" w:hAnsi="Calibri" w:cs="Calibri"/>
                <w:sz w:val="24"/>
                <w:szCs w:val="24"/>
              </w:rPr>
            </w:pPr>
            <w:r>
              <w:rPr>
                <w:rFonts w:ascii="Calibri" w:eastAsia="Calibri" w:hAnsi="Calibri" w:cs="Calibri"/>
                <w:sz w:val="24"/>
                <w:szCs w:val="24"/>
              </w:rPr>
              <w:t>10/05</w:t>
            </w:r>
          </w:p>
          <w:p w14:paraId="45B34BFB" w14:textId="2323FE38" w:rsidR="001E675B" w:rsidRDefault="001E675B" w:rsidP="00FE49C9">
            <w:pPr>
              <w:rPr>
                <w:rFonts w:ascii="Calibri" w:eastAsia="Calibri" w:hAnsi="Calibri" w:cs="Calibri"/>
                <w:sz w:val="24"/>
                <w:szCs w:val="24"/>
              </w:rPr>
            </w:pPr>
            <w:r>
              <w:rPr>
                <w:rFonts w:ascii="Calibri" w:eastAsia="Calibri" w:hAnsi="Calibri" w:cs="Calibri"/>
                <w:sz w:val="24"/>
                <w:szCs w:val="24"/>
              </w:rPr>
              <w:t>online</w:t>
            </w:r>
          </w:p>
        </w:tc>
        <w:tc>
          <w:tcPr>
            <w:tcW w:w="1148" w:type="dxa"/>
          </w:tcPr>
          <w:p w14:paraId="60AA7515" w14:textId="77777777" w:rsidR="00FE49C9" w:rsidRDefault="00E765BA" w:rsidP="00FE49C9">
            <w:pPr>
              <w:rPr>
                <w:rFonts w:ascii="Calibri" w:eastAsia="Calibri" w:hAnsi="Calibri" w:cs="Calibri"/>
                <w:sz w:val="24"/>
                <w:szCs w:val="24"/>
              </w:rPr>
            </w:pPr>
            <w:r>
              <w:rPr>
                <w:rFonts w:ascii="Calibri" w:eastAsia="Calibri" w:hAnsi="Calibri" w:cs="Calibri"/>
                <w:sz w:val="24"/>
                <w:szCs w:val="24"/>
              </w:rPr>
              <w:t>10/05</w:t>
            </w:r>
          </w:p>
          <w:p w14:paraId="0A76C29D" w14:textId="133D3485" w:rsidR="00E765BA" w:rsidRDefault="00E765BA" w:rsidP="00FE49C9">
            <w:pPr>
              <w:rPr>
                <w:rFonts w:ascii="Calibri" w:eastAsia="Calibri" w:hAnsi="Calibri" w:cs="Calibri"/>
                <w:sz w:val="24"/>
                <w:szCs w:val="24"/>
              </w:rPr>
            </w:pPr>
            <w:r>
              <w:rPr>
                <w:rFonts w:ascii="Calibri" w:eastAsia="Calibri" w:hAnsi="Calibri" w:cs="Calibri"/>
                <w:sz w:val="24"/>
                <w:szCs w:val="24"/>
              </w:rPr>
              <w:t>online</w:t>
            </w:r>
          </w:p>
        </w:tc>
        <w:tc>
          <w:tcPr>
            <w:tcW w:w="6734" w:type="dxa"/>
          </w:tcPr>
          <w:p w14:paraId="1494DA48" w14:textId="4843113D" w:rsidR="00FE49C9" w:rsidRDefault="00FE49C9" w:rsidP="00FE49C9">
            <w:pPr>
              <w:rPr>
                <w:rFonts w:asciiTheme="minorHAnsi" w:hAnsiTheme="minorHAnsi" w:cstheme="minorHAnsi"/>
                <w:sz w:val="24"/>
                <w:szCs w:val="24"/>
              </w:rPr>
            </w:pPr>
            <w:r w:rsidRPr="007D3EEA">
              <w:rPr>
                <w:rFonts w:asciiTheme="minorHAnsi" w:eastAsia="Calibri" w:hAnsiTheme="minorHAnsi" w:cstheme="minorHAnsi"/>
                <w:b/>
                <w:sz w:val="24"/>
                <w:szCs w:val="24"/>
              </w:rPr>
              <w:t xml:space="preserve">Reposição: </w:t>
            </w:r>
            <w:r>
              <w:rPr>
                <w:rFonts w:asciiTheme="minorHAnsi" w:eastAsia="Calibri" w:hAnsiTheme="minorHAnsi" w:cstheme="minorHAnsi"/>
                <w:bCs/>
                <w:sz w:val="24"/>
                <w:szCs w:val="24"/>
              </w:rPr>
              <w:t>Liderança e a relação entre política e moral</w:t>
            </w:r>
            <w:r w:rsidRPr="007D3EEA">
              <w:rPr>
                <w:rFonts w:asciiTheme="minorHAnsi" w:hAnsiTheme="minorHAnsi" w:cstheme="minorHAnsi"/>
                <w:sz w:val="24"/>
                <w:szCs w:val="24"/>
              </w:rPr>
              <w:t>;</w:t>
            </w:r>
          </w:p>
          <w:p w14:paraId="0EC33D6F" w14:textId="77777777" w:rsidR="00FE49C9" w:rsidRPr="000E1012" w:rsidRDefault="00FE49C9" w:rsidP="00FE49C9">
            <w:pPr>
              <w:rPr>
                <w:rFonts w:ascii="Calibri" w:eastAsia="Calibri" w:hAnsi="Calibri" w:cs="Calibri"/>
                <w:b/>
                <w:sz w:val="24"/>
                <w:szCs w:val="24"/>
              </w:rPr>
            </w:pPr>
            <w:r w:rsidRPr="00B34E77">
              <w:rPr>
                <w:rFonts w:ascii="Calibri" w:eastAsia="Calibri" w:hAnsi="Calibri" w:cs="Calibri"/>
                <w:b/>
                <w:bCs/>
                <w:sz w:val="24"/>
                <w:szCs w:val="24"/>
              </w:rPr>
              <w:t>Parte 1</w:t>
            </w:r>
            <w:r>
              <w:rPr>
                <w:rFonts w:ascii="Calibri" w:eastAsia="Calibri" w:hAnsi="Calibri" w:cs="Calibri"/>
                <w:sz w:val="24"/>
                <w:szCs w:val="24"/>
              </w:rPr>
              <w:t>: Exposição teórica do conteúdo.</w:t>
            </w:r>
          </w:p>
          <w:p w14:paraId="28901C87" w14:textId="77777777" w:rsidR="00FE49C9" w:rsidRPr="007D3EEA" w:rsidRDefault="00FE49C9" w:rsidP="00FE49C9">
            <w:pPr>
              <w:rPr>
                <w:rFonts w:asciiTheme="minorHAnsi" w:hAnsiTheme="minorHAnsi" w:cstheme="minorHAnsi"/>
                <w:sz w:val="24"/>
                <w:szCs w:val="24"/>
              </w:rPr>
            </w:pPr>
          </w:p>
          <w:p w14:paraId="2D86C237" w14:textId="1053110F" w:rsidR="00FE49C9" w:rsidRDefault="00FE49C9" w:rsidP="00FE49C9">
            <w:pPr>
              <w:rPr>
                <w:rFonts w:asciiTheme="minorHAnsi" w:hAnsiTheme="minorHAnsi" w:cstheme="minorHAnsi"/>
                <w:sz w:val="24"/>
                <w:szCs w:val="24"/>
              </w:rPr>
            </w:pPr>
            <w:r w:rsidRPr="007D3EEA">
              <w:rPr>
                <w:rFonts w:asciiTheme="minorHAnsi" w:hAnsiTheme="minorHAnsi" w:cstheme="minorHAnsi"/>
                <w:sz w:val="24"/>
                <w:szCs w:val="24"/>
              </w:rPr>
              <w:t xml:space="preserve">Textos para Leitura: a) Clássicos do Pensamento Político (A Ética Feroz de Nicolau Maquiavel – Robert </w:t>
            </w:r>
            <w:proofErr w:type="spellStart"/>
            <w:r w:rsidRPr="007D3EEA">
              <w:rPr>
                <w:rFonts w:asciiTheme="minorHAnsi" w:hAnsiTheme="minorHAnsi" w:cstheme="minorHAnsi"/>
                <w:sz w:val="24"/>
                <w:szCs w:val="24"/>
              </w:rPr>
              <w:t>Chisholm</w:t>
            </w:r>
            <w:proofErr w:type="spellEnd"/>
            <w:r w:rsidRPr="007D3EEA">
              <w:rPr>
                <w:rFonts w:asciiTheme="minorHAnsi" w:hAnsiTheme="minorHAnsi" w:cstheme="minorHAnsi"/>
                <w:sz w:val="24"/>
                <w:szCs w:val="24"/>
              </w:rPr>
              <w:t xml:space="preserve">); </w:t>
            </w:r>
            <w:proofErr w:type="gramStart"/>
            <w:r w:rsidRPr="007D3EEA">
              <w:rPr>
                <w:rFonts w:asciiTheme="minorHAnsi" w:hAnsiTheme="minorHAnsi" w:cstheme="minorHAnsi"/>
                <w:sz w:val="24"/>
                <w:szCs w:val="24"/>
              </w:rPr>
              <w:t>b)  Capítulos</w:t>
            </w:r>
            <w:proofErr w:type="gramEnd"/>
            <w:r w:rsidRPr="007D3EEA">
              <w:rPr>
                <w:rFonts w:asciiTheme="minorHAnsi" w:hAnsiTheme="minorHAnsi" w:cstheme="minorHAnsi"/>
                <w:sz w:val="24"/>
                <w:szCs w:val="24"/>
              </w:rPr>
              <w:t xml:space="preserve"> de XV a XXII e XXV de O Príncipe de Maquiavel</w:t>
            </w:r>
            <w:r>
              <w:rPr>
                <w:rFonts w:asciiTheme="minorHAnsi" w:hAnsiTheme="minorHAnsi" w:cstheme="minorHAnsi"/>
                <w:sz w:val="24"/>
                <w:szCs w:val="24"/>
              </w:rPr>
              <w:t>.</w:t>
            </w:r>
          </w:p>
          <w:p w14:paraId="626C4138" w14:textId="77777777" w:rsidR="001E675B" w:rsidRPr="000E1012" w:rsidRDefault="001E675B" w:rsidP="001E675B">
            <w:pPr>
              <w:rPr>
                <w:rFonts w:ascii="Calibri" w:eastAsia="Calibri" w:hAnsi="Calibri" w:cs="Calibri"/>
                <w:sz w:val="24"/>
                <w:szCs w:val="24"/>
              </w:rPr>
            </w:pPr>
            <w:r w:rsidRPr="00B34E77">
              <w:rPr>
                <w:rFonts w:ascii="Calibri" w:eastAsia="Calibri" w:hAnsi="Calibri" w:cs="Calibri"/>
                <w:b/>
                <w:bCs/>
                <w:sz w:val="24"/>
                <w:szCs w:val="24"/>
              </w:rPr>
              <w:t>Parte 2:</w:t>
            </w:r>
            <w:r>
              <w:rPr>
                <w:rFonts w:ascii="Calibri" w:eastAsia="Calibri" w:hAnsi="Calibri" w:cs="Calibri"/>
                <w:sz w:val="24"/>
                <w:szCs w:val="24"/>
              </w:rPr>
              <w:t xml:space="preserve"> Correção e discussão da questão postada no AVA e leitura e discussão de pesquisa individual indicada na aula anterior.</w:t>
            </w:r>
          </w:p>
          <w:p w14:paraId="7D8E7EE7" w14:textId="77777777" w:rsidR="00FE49C9" w:rsidRPr="007D3EEA" w:rsidRDefault="00FE49C9" w:rsidP="00FE49C9">
            <w:pPr>
              <w:rPr>
                <w:rFonts w:asciiTheme="minorHAnsi" w:hAnsiTheme="minorHAnsi" w:cstheme="minorHAnsi"/>
                <w:sz w:val="24"/>
                <w:szCs w:val="24"/>
              </w:rPr>
            </w:pPr>
          </w:p>
          <w:p w14:paraId="0914C021" w14:textId="73761873" w:rsidR="00FE49C9" w:rsidRPr="000E1012" w:rsidRDefault="00FE49C9" w:rsidP="00FE49C9">
            <w:pPr>
              <w:rPr>
                <w:rFonts w:ascii="Calibri" w:eastAsia="Calibri" w:hAnsi="Calibri" w:cs="Calibri"/>
                <w:b/>
                <w:sz w:val="24"/>
                <w:szCs w:val="24"/>
              </w:rPr>
            </w:pPr>
          </w:p>
        </w:tc>
      </w:tr>
      <w:tr w:rsidR="00FE49C9" w:rsidRPr="000E1012" w14:paraId="27E31AA7" w14:textId="77777777" w:rsidTr="006F6D84">
        <w:tc>
          <w:tcPr>
            <w:tcW w:w="460" w:type="dxa"/>
          </w:tcPr>
          <w:p w14:paraId="47AF0746" w14:textId="038C5517" w:rsidR="00FE49C9" w:rsidRPr="000E1012" w:rsidRDefault="00FE49C9" w:rsidP="00FE49C9">
            <w:pPr>
              <w:rPr>
                <w:rFonts w:ascii="Calibri" w:eastAsia="Calibri" w:hAnsi="Calibri" w:cs="Calibri"/>
                <w:sz w:val="24"/>
                <w:szCs w:val="24"/>
              </w:rPr>
            </w:pPr>
            <w:r>
              <w:rPr>
                <w:rFonts w:ascii="Calibri" w:eastAsia="Calibri" w:hAnsi="Calibri" w:cs="Calibri"/>
                <w:sz w:val="24"/>
                <w:szCs w:val="24"/>
              </w:rPr>
              <w:t>1</w:t>
            </w:r>
            <w:r w:rsidR="00F37BA8">
              <w:rPr>
                <w:rFonts w:ascii="Calibri" w:eastAsia="Calibri" w:hAnsi="Calibri" w:cs="Calibri"/>
                <w:sz w:val="24"/>
                <w:szCs w:val="24"/>
              </w:rPr>
              <w:t>2</w:t>
            </w:r>
          </w:p>
        </w:tc>
        <w:tc>
          <w:tcPr>
            <w:tcW w:w="1115" w:type="dxa"/>
          </w:tcPr>
          <w:p w14:paraId="20B6E8DD" w14:textId="05C746F4" w:rsidR="00FE49C9" w:rsidRPr="000E1012" w:rsidRDefault="00FE49C9" w:rsidP="00FE49C9">
            <w:pPr>
              <w:rPr>
                <w:rFonts w:ascii="Calibri" w:eastAsia="Calibri" w:hAnsi="Calibri" w:cs="Calibri"/>
                <w:sz w:val="24"/>
                <w:szCs w:val="24"/>
              </w:rPr>
            </w:pPr>
            <w:r>
              <w:rPr>
                <w:rFonts w:ascii="Calibri" w:eastAsia="Calibri" w:hAnsi="Calibri" w:cs="Calibri"/>
                <w:sz w:val="24"/>
                <w:szCs w:val="24"/>
              </w:rPr>
              <w:t>12/05</w:t>
            </w:r>
          </w:p>
        </w:tc>
        <w:tc>
          <w:tcPr>
            <w:tcW w:w="1148" w:type="dxa"/>
          </w:tcPr>
          <w:p w14:paraId="2410375C" w14:textId="41A3155A" w:rsidR="00FE49C9" w:rsidRPr="000E1012" w:rsidRDefault="00FE49C9" w:rsidP="00FE49C9">
            <w:pPr>
              <w:rPr>
                <w:rFonts w:ascii="Calibri" w:eastAsia="Calibri" w:hAnsi="Calibri" w:cs="Calibri"/>
                <w:sz w:val="24"/>
                <w:szCs w:val="24"/>
              </w:rPr>
            </w:pPr>
            <w:r>
              <w:rPr>
                <w:rFonts w:ascii="Calibri" w:eastAsia="Calibri" w:hAnsi="Calibri" w:cs="Calibri"/>
                <w:sz w:val="24"/>
                <w:szCs w:val="24"/>
              </w:rPr>
              <w:t>09/05</w:t>
            </w:r>
          </w:p>
        </w:tc>
        <w:tc>
          <w:tcPr>
            <w:tcW w:w="6734" w:type="dxa"/>
          </w:tcPr>
          <w:p w14:paraId="1D288C6E" w14:textId="77777777" w:rsidR="00FE49C9" w:rsidRDefault="00FE49C9" w:rsidP="00FE49C9">
            <w:pPr>
              <w:rPr>
                <w:rFonts w:ascii="Calibri" w:eastAsia="Calibri" w:hAnsi="Calibri" w:cs="Calibri"/>
                <w:sz w:val="24"/>
                <w:szCs w:val="24"/>
              </w:rPr>
            </w:pPr>
            <w:r w:rsidRPr="000E1012">
              <w:rPr>
                <w:rFonts w:ascii="Calibri" w:eastAsia="Calibri" w:hAnsi="Calibri" w:cs="Calibri"/>
                <w:b/>
                <w:sz w:val="24"/>
                <w:szCs w:val="24"/>
              </w:rPr>
              <w:t>O Estado Absoluto, o pacto e a soberania:</w:t>
            </w:r>
            <w:r w:rsidRPr="000E1012">
              <w:rPr>
                <w:rFonts w:ascii="Calibri" w:eastAsia="Calibri" w:hAnsi="Calibri" w:cs="Calibri"/>
                <w:sz w:val="24"/>
                <w:szCs w:val="24"/>
              </w:rPr>
              <w:t xml:space="preserve"> </w:t>
            </w:r>
          </w:p>
          <w:p w14:paraId="6F145E74" w14:textId="77777777" w:rsidR="00FE49C9" w:rsidRPr="000E1012" w:rsidRDefault="00FE49C9" w:rsidP="00FE49C9">
            <w:pPr>
              <w:rPr>
                <w:rFonts w:ascii="Calibri" w:eastAsia="Calibri" w:hAnsi="Calibri" w:cs="Calibri"/>
                <w:b/>
                <w:sz w:val="24"/>
                <w:szCs w:val="24"/>
              </w:rPr>
            </w:pPr>
            <w:r w:rsidRPr="00B34E77">
              <w:rPr>
                <w:rFonts w:ascii="Calibri" w:eastAsia="Calibri" w:hAnsi="Calibri" w:cs="Calibri"/>
                <w:b/>
                <w:bCs/>
                <w:sz w:val="24"/>
                <w:szCs w:val="24"/>
              </w:rPr>
              <w:t>Parte 1</w:t>
            </w:r>
            <w:r>
              <w:rPr>
                <w:rFonts w:ascii="Calibri" w:eastAsia="Calibri" w:hAnsi="Calibri" w:cs="Calibri"/>
                <w:sz w:val="24"/>
                <w:szCs w:val="24"/>
              </w:rPr>
              <w:t>: Exposição teórica do conteúdo.</w:t>
            </w:r>
          </w:p>
          <w:p w14:paraId="0EA8716F" w14:textId="77777777" w:rsidR="00FE49C9" w:rsidRPr="000E1012" w:rsidRDefault="00FE49C9" w:rsidP="00FE49C9">
            <w:pPr>
              <w:rPr>
                <w:rFonts w:ascii="Calibri" w:eastAsia="Calibri" w:hAnsi="Calibri" w:cs="Calibri"/>
                <w:sz w:val="24"/>
                <w:szCs w:val="24"/>
              </w:rPr>
            </w:pPr>
          </w:p>
          <w:p w14:paraId="37A020CB" w14:textId="3428C819" w:rsidR="00FE49C9" w:rsidRDefault="00FE49C9" w:rsidP="00FE49C9">
            <w:pPr>
              <w:rPr>
                <w:rFonts w:ascii="Calibri" w:eastAsia="Calibri" w:hAnsi="Calibri" w:cs="Calibri"/>
                <w:sz w:val="24"/>
                <w:szCs w:val="24"/>
              </w:rPr>
            </w:pPr>
            <w:r w:rsidRPr="000E1012">
              <w:rPr>
                <w:rFonts w:ascii="Calibri" w:eastAsia="Calibri" w:hAnsi="Calibri" w:cs="Calibri"/>
                <w:sz w:val="24"/>
                <w:szCs w:val="24"/>
              </w:rPr>
              <w:t>Textos para Leitura:</w:t>
            </w:r>
            <w:r>
              <w:rPr>
                <w:rFonts w:ascii="Calibri" w:eastAsia="Calibri" w:hAnsi="Calibri" w:cs="Calibri"/>
                <w:sz w:val="24"/>
                <w:szCs w:val="24"/>
              </w:rPr>
              <w:t xml:space="preserve"> a) </w:t>
            </w:r>
            <w:r w:rsidRPr="000E1012">
              <w:rPr>
                <w:rFonts w:ascii="Calibri" w:eastAsia="Calibri" w:hAnsi="Calibri" w:cs="Calibri"/>
                <w:sz w:val="24"/>
                <w:szCs w:val="24"/>
              </w:rPr>
              <w:t xml:space="preserve">Os Clássicos da Política I. Francisco Weffort Org. (Capítulo 3 – Hobbes: o medo e a esperança, </w:t>
            </w:r>
            <w:proofErr w:type="spellStart"/>
            <w:r w:rsidRPr="000E1012">
              <w:rPr>
                <w:rFonts w:ascii="Calibri" w:eastAsia="Calibri" w:hAnsi="Calibri" w:cs="Calibri"/>
                <w:sz w:val="24"/>
                <w:szCs w:val="24"/>
              </w:rPr>
              <w:t>Pgs</w:t>
            </w:r>
            <w:proofErr w:type="spellEnd"/>
            <w:r w:rsidRPr="000E1012">
              <w:rPr>
                <w:rFonts w:ascii="Calibri" w:eastAsia="Calibri" w:hAnsi="Calibri" w:cs="Calibri"/>
                <w:sz w:val="24"/>
                <w:szCs w:val="24"/>
              </w:rPr>
              <w:t xml:space="preserve">. </w:t>
            </w:r>
            <w:smartTag w:uri="urn:schemas-microsoft-com:office:smarttags" w:element="metricconverter">
              <w:smartTagPr>
                <w:attr w:name="ProductID" w:val="51 a"/>
              </w:smartTagPr>
              <w:r w:rsidRPr="000E1012">
                <w:rPr>
                  <w:rFonts w:ascii="Calibri" w:eastAsia="Calibri" w:hAnsi="Calibri" w:cs="Calibri"/>
                  <w:sz w:val="24"/>
                  <w:szCs w:val="24"/>
                </w:rPr>
                <w:t>51 a</w:t>
              </w:r>
            </w:smartTag>
            <w:r w:rsidRPr="000E1012">
              <w:rPr>
                <w:rFonts w:ascii="Calibri" w:eastAsia="Calibri" w:hAnsi="Calibri" w:cs="Calibri"/>
                <w:sz w:val="24"/>
                <w:szCs w:val="24"/>
              </w:rPr>
              <w:t xml:space="preserve"> 77 – Renato Janine Ribeiro) (Básica). (</w:t>
            </w:r>
            <w:hyperlink r:id="rId17" w:history="1">
              <w:r w:rsidRPr="0023160F">
                <w:rPr>
                  <w:rStyle w:val="Hyperlink"/>
                  <w:rFonts w:ascii="Calibri" w:eastAsia="Calibri" w:hAnsi="Calibri" w:cs="Calibri"/>
                  <w:sz w:val="24"/>
                  <w:szCs w:val="24"/>
                </w:rPr>
                <w:t>https://www.passeidireto.com/arquivo/2282707/hobbes-o-medo-e-a-esperanca</w:t>
              </w:r>
            </w:hyperlink>
            <w:r w:rsidRPr="000E1012">
              <w:rPr>
                <w:rFonts w:ascii="Calibri" w:eastAsia="Calibri" w:hAnsi="Calibri" w:cs="Calibri"/>
                <w:sz w:val="24"/>
                <w:szCs w:val="24"/>
              </w:rPr>
              <w:t>)</w:t>
            </w:r>
            <w:r>
              <w:rPr>
                <w:rFonts w:ascii="Calibri" w:eastAsia="Calibri" w:hAnsi="Calibri" w:cs="Calibri"/>
                <w:sz w:val="24"/>
                <w:szCs w:val="24"/>
              </w:rPr>
              <w:t xml:space="preserve">; </w:t>
            </w:r>
          </w:p>
          <w:p w14:paraId="4B8285AB" w14:textId="77777777" w:rsidR="001E675B" w:rsidRPr="000E1012" w:rsidRDefault="001E675B" w:rsidP="00FE49C9">
            <w:pPr>
              <w:rPr>
                <w:rFonts w:ascii="Calibri" w:eastAsia="Calibri" w:hAnsi="Calibri" w:cs="Calibri"/>
                <w:sz w:val="24"/>
                <w:szCs w:val="24"/>
              </w:rPr>
            </w:pPr>
          </w:p>
          <w:p w14:paraId="09F8F86D" w14:textId="77777777" w:rsidR="001E675B" w:rsidRPr="000E1012" w:rsidRDefault="001E675B" w:rsidP="001E675B">
            <w:pPr>
              <w:rPr>
                <w:rFonts w:ascii="Calibri" w:eastAsia="Calibri" w:hAnsi="Calibri" w:cs="Calibri"/>
                <w:sz w:val="24"/>
                <w:szCs w:val="24"/>
              </w:rPr>
            </w:pPr>
            <w:r w:rsidRPr="00B34E77">
              <w:rPr>
                <w:rFonts w:ascii="Calibri" w:eastAsia="Calibri" w:hAnsi="Calibri" w:cs="Calibri"/>
                <w:b/>
                <w:bCs/>
                <w:sz w:val="24"/>
                <w:szCs w:val="24"/>
              </w:rPr>
              <w:lastRenderedPageBreak/>
              <w:t>Parte 2:</w:t>
            </w:r>
            <w:r>
              <w:rPr>
                <w:rFonts w:ascii="Calibri" w:eastAsia="Calibri" w:hAnsi="Calibri" w:cs="Calibri"/>
                <w:sz w:val="24"/>
                <w:szCs w:val="24"/>
              </w:rPr>
              <w:t xml:space="preserve"> Correção e discussão da questão postada no AVA e leitura e discussão de pesquisa individual indicada na aula anterior.</w:t>
            </w:r>
          </w:p>
          <w:p w14:paraId="1516D481" w14:textId="77777777" w:rsidR="00FE49C9" w:rsidRPr="000E1012" w:rsidRDefault="00FE49C9" w:rsidP="00FE49C9">
            <w:pPr>
              <w:rPr>
                <w:rFonts w:ascii="Calibri" w:eastAsia="Calibri" w:hAnsi="Calibri" w:cs="Calibri"/>
                <w:sz w:val="24"/>
                <w:szCs w:val="24"/>
              </w:rPr>
            </w:pPr>
          </w:p>
        </w:tc>
      </w:tr>
      <w:tr w:rsidR="00FE49C9" w:rsidRPr="000E1012" w14:paraId="1D6E39E5" w14:textId="77777777" w:rsidTr="006F6D84">
        <w:tc>
          <w:tcPr>
            <w:tcW w:w="460" w:type="dxa"/>
          </w:tcPr>
          <w:p w14:paraId="4E823E93" w14:textId="24D1070B" w:rsidR="00FE49C9" w:rsidRPr="000E1012" w:rsidRDefault="00FE49C9" w:rsidP="00FE49C9">
            <w:pPr>
              <w:rPr>
                <w:rFonts w:ascii="Calibri" w:eastAsia="Calibri" w:hAnsi="Calibri" w:cs="Calibri"/>
                <w:sz w:val="24"/>
                <w:szCs w:val="24"/>
              </w:rPr>
            </w:pPr>
            <w:r w:rsidRPr="000E1012">
              <w:rPr>
                <w:rFonts w:ascii="Calibri" w:eastAsia="Calibri" w:hAnsi="Calibri" w:cs="Calibri"/>
                <w:sz w:val="24"/>
                <w:szCs w:val="24"/>
              </w:rPr>
              <w:lastRenderedPageBreak/>
              <w:t>1</w:t>
            </w:r>
            <w:r w:rsidR="00F37BA8">
              <w:rPr>
                <w:rFonts w:ascii="Calibri" w:eastAsia="Calibri" w:hAnsi="Calibri" w:cs="Calibri"/>
                <w:sz w:val="24"/>
                <w:szCs w:val="24"/>
              </w:rPr>
              <w:t>3</w:t>
            </w:r>
          </w:p>
        </w:tc>
        <w:tc>
          <w:tcPr>
            <w:tcW w:w="1115" w:type="dxa"/>
          </w:tcPr>
          <w:p w14:paraId="75A7794C" w14:textId="2BB7B727" w:rsidR="00FE49C9" w:rsidRPr="000E1012" w:rsidRDefault="00FE49C9" w:rsidP="00FE49C9">
            <w:pPr>
              <w:rPr>
                <w:rFonts w:ascii="Calibri" w:eastAsia="Calibri" w:hAnsi="Calibri" w:cs="Calibri"/>
                <w:sz w:val="24"/>
                <w:szCs w:val="24"/>
              </w:rPr>
            </w:pPr>
            <w:r>
              <w:rPr>
                <w:rFonts w:ascii="Calibri" w:eastAsia="Calibri" w:hAnsi="Calibri" w:cs="Calibri"/>
                <w:sz w:val="24"/>
                <w:szCs w:val="24"/>
              </w:rPr>
              <w:t>19/05</w:t>
            </w:r>
          </w:p>
        </w:tc>
        <w:tc>
          <w:tcPr>
            <w:tcW w:w="1148" w:type="dxa"/>
          </w:tcPr>
          <w:p w14:paraId="34E54807" w14:textId="316F2E11" w:rsidR="00FE49C9" w:rsidRPr="000E1012" w:rsidRDefault="00FE49C9" w:rsidP="00FE49C9">
            <w:pPr>
              <w:rPr>
                <w:rFonts w:ascii="Calibri" w:eastAsia="Calibri" w:hAnsi="Calibri" w:cs="Calibri"/>
                <w:sz w:val="24"/>
                <w:szCs w:val="24"/>
              </w:rPr>
            </w:pPr>
            <w:r>
              <w:rPr>
                <w:rFonts w:ascii="Calibri" w:eastAsia="Calibri" w:hAnsi="Calibri" w:cs="Calibri"/>
                <w:sz w:val="24"/>
                <w:szCs w:val="24"/>
              </w:rPr>
              <w:t>16/05</w:t>
            </w:r>
          </w:p>
        </w:tc>
        <w:tc>
          <w:tcPr>
            <w:tcW w:w="6734" w:type="dxa"/>
          </w:tcPr>
          <w:p w14:paraId="5B091247" w14:textId="77777777" w:rsidR="00FE49C9" w:rsidRDefault="00FE49C9" w:rsidP="00FE49C9">
            <w:pPr>
              <w:rPr>
                <w:rFonts w:ascii="Calibri" w:eastAsia="Calibri" w:hAnsi="Calibri" w:cs="Calibri"/>
                <w:sz w:val="24"/>
                <w:szCs w:val="24"/>
              </w:rPr>
            </w:pPr>
            <w:r w:rsidRPr="000E1012">
              <w:rPr>
                <w:rFonts w:ascii="Calibri" w:eastAsia="Calibri" w:hAnsi="Calibri" w:cs="Calibri"/>
                <w:b/>
                <w:sz w:val="24"/>
                <w:szCs w:val="24"/>
              </w:rPr>
              <w:t>O contratualismo e os direitos naturais:</w:t>
            </w:r>
            <w:r w:rsidRPr="000E1012">
              <w:rPr>
                <w:rFonts w:ascii="Calibri" w:eastAsia="Calibri" w:hAnsi="Calibri" w:cs="Calibri"/>
                <w:sz w:val="24"/>
                <w:szCs w:val="24"/>
              </w:rPr>
              <w:t xml:space="preserve"> </w:t>
            </w:r>
          </w:p>
          <w:p w14:paraId="5E089D6F" w14:textId="77777777" w:rsidR="00FE49C9" w:rsidRPr="000E1012" w:rsidRDefault="00FE49C9" w:rsidP="00FE49C9">
            <w:pPr>
              <w:rPr>
                <w:rFonts w:ascii="Calibri" w:eastAsia="Calibri" w:hAnsi="Calibri" w:cs="Calibri"/>
                <w:b/>
                <w:sz w:val="24"/>
                <w:szCs w:val="24"/>
              </w:rPr>
            </w:pPr>
            <w:r w:rsidRPr="00B34E77">
              <w:rPr>
                <w:rFonts w:ascii="Calibri" w:eastAsia="Calibri" w:hAnsi="Calibri" w:cs="Calibri"/>
                <w:b/>
                <w:bCs/>
                <w:sz w:val="24"/>
                <w:szCs w:val="24"/>
              </w:rPr>
              <w:t>Parte 1</w:t>
            </w:r>
            <w:r>
              <w:rPr>
                <w:rFonts w:ascii="Calibri" w:eastAsia="Calibri" w:hAnsi="Calibri" w:cs="Calibri"/>
                <w:sz w:val="24"/>
                <w:szCs w:val="24"/>
              </w:rPr>
              <w:t>: Exposição teórica do conteúdo.</w:t>
            </w:r>
          </w:p>
          <w:p w14:paraId="55C67B2C" w14:textId="77777777" w:rsidR="00FE49C9" w:rsidRPr="000E1012" w:rsidRDefault="00FE49C9" w:rsidP="00FE49C9">
            <w:pPr>
              <w:rPr>
                <w:rFonts w:ascii="Calibri" w:eastAsia="Calibri" w:hAnsi="Calibri" w:cs="Calibri"/>
                <w:sz w:val="24"/>
                <w:szCs w:val="24"/>
              </w:rPr>
            </w:pPr>
          </w:p>
          <w:p w14:paraId="060F108D" w14:textId="77777777" w:rsidR="00FE49C9" w:rsidRPr="000E1012" w:rsidRDefault="00FE49C9" w:rsidP="00FE49C9">
            <w:pPr>
              <w:rPr>
                <w:rFonts w:ascii="Calibri" w:eastAsia="Calibri" w:hAnsi="Calibri" w:cs="Calibri"/>
                <w:sz w:val="24"/>
                <w:szCs w:val="24"/>
              </w:rPr>
            </w:pPr>
            <w:r w:rsidRPr="000E1012">
              <w:rPr>
                <w:rFonts w:ascii="Calibri" w:eastAsia="Calibri" w:hAnsi="Calibri" w:cs="Calibri"/>
                <w:sz w:val="24"/>
                <w:szCs w:val="24"/>
              </w:rPr>
              <w:t>Textos para leitura:</w:t>
            </w:r>
            <w:r>
              <w:rPr>
                <w:rFonts w:ascii="Calibri" w:eastAsia="Calibri" w:hAnsi="Calibri" w:cs="Calibri"/>
                <w:sz w:val="24"/>
                <w:szCs w:val="24"/>
              </w:rPr>
              <w:t xml:space="preserve"> a) </w:t>
            </w:r>
            <w:r w:rsidRPr="000E1012">
              <w:rPr>
                <w:rFonts w:ascii="Calibri" w:eastAsia="Calibri" w:hAnsi="Calibri" w:cs="Calibri"/>
                <w:sz w:val="24"/>
                <w:szCs w:val="24"/>
              </w:rPr>
              <w:t xml:space="preserve">Os Clássicos da Política I. Francisco Weffort Org. (Capítulo 4 – John Locke e o individualismo Liberal, </w:t>
            </w:r>
            <w:proofErr w:type="spellStart"/>
            <w:r w:rsidRPr="000E1012">
              <w:rPr>
                <w:rFonts w:ascii="Calibri" w:eastAsia="Calibri" w:hAnsi="Calibri" w:cs="Calibri"/>
                <w:sz w:val="24"/>
                <w:szCs w:val="24"/>
              </w:rPr>
              <w:t>Pgs</w:t>
            </w:r>
            <w:proofErr w:type="spellEnd"/>
            <w:r w:rsidRPr="000E1012">
              <w:rPr>
                <w:rFonts w:ascii="Calibri" w:eastAsia="Calibri" w:hAnsi="Calibri" w:cs="Calibri"/>
                <w:sz w:val="24"/>
                <w:szCs w:val="24"/>
              </w:rPr>
              <w:t xml:space="preserve">. </w:t>
            </w:r>
            <w:smartTag w:uri="urn:schemas-microsoft-com:office:smarttags" w:element="metricconverter">
              <w:smartTagPr>
                <w:attr w:name="ProductID" w:val="79 a"/>
              </w:smartTagPr>
              <w:r w:rsidRPr="000E1012">
                <w:rPr>
                  <w:rFonts w:ascii="Calibri" w:eastAsia="Calibri" w:hAnsi="Calibri" w:cs="Calibri"/>
                  <w:sz w:val="24"/>
                  <w:szCs w:val="24"/>
                </w:rPr>
                <w:t>79 a</w:t>
              </w:r>
            </w:smartTag>
            <w:r w:rsidRPr="000E1012">
              <w:rPr>
                <w:rFonts w:ascii="Calibri" w:eastAsia="Calibri" w:hAnsi="Calibri" w:cs="Calibri"/>
                <w:sz w:val="24"/>
                <w:szCs w:val="24"/>
              </w:rPr>
              <w:t xml:space="preserve"> 110 – Leonel </w:t>
            </w:r>
            <w:proofErr w:type="spellStart"/>
            <w:r w:rsidRPr="000E1012">
              <w:rPr>
                <w:rFonts w:ascii="Calibri" w:eastAsia="Calibri" w:hAnsi="Calibri" w:cs="Calibri"/>
                <w:sz w:val="24"/>
                <w:szCs w:val="24"/>
              </w:rPr>
              <w:t>Itaussu</w:t>
            </w:r>
            <w:proofErr w:type="spellEnd"/>
            <w:r w:rsidRPr="000E1012">
              <w:rPr>
                <w:rFonts w:ascii="Calibri" w:eastAsia="Calibri" w:hAnsi="Calibri" w:cs="Calibri"/>
                <w:sz w:val="24"/>
                <w:szCs w:val="24"/>
              </w:rPr>
              <w:t xml:space="preserve"> Almeida Mello) (Básica).</w:t>
            </w:r>
          </w:p>
          <w:p w14:paraId="0AFAB423" w14:textId="2F5F311C" w:rsidR="00FE49C9" w:rsidRDefault="00FE49C9" w:rsidP="00FE49C9">
            <w:pPr>
              <w:rPr>
                <w:rFonts w:ascii="Calibri" w:eastAsia="Calibri" w:hAnsi="Calibri" w:cs="Calibri"/>
                <w:sz w:val="24"/>
                <w:szCs w:val="24"/>
              </w:rPr>
            </w:pPr>
            <w:r w:rsidRPr="000E1012">
              <w:rPr>
                <w:rFonts w:ascii="Calibri" w:eastAsia="Calibri" w:hAnsi="Calibri" w:cs="Calibri"/>
                <w:sz w:val="24"/>
                <w:szCs w:val="24"/>
              </w:rPr>
              <w:t>(</w:t>
            </w:r>
            <w:hyperlink r:id="rId18" w:history="1">
              <w:r w:rsidRPr="0023160F">
                <w:rPr>
                  <w:rStyle w:val="Hyperlink"/>
                  <w:rFonts w:ascii="Calibri" w:eastAsia="Calibri" w:hAnsi="Calibri" w:cs="Calibri"/>
                  <w:sz w:val="24"/>
                  <w:szCs w:val="24"/>
                </w:rPr>
                <w:t>https://www.studocu.com/pt-br/document/universidade-federal-do-ceara/economia/dissertacoes/john-locke-e-o-individualismo-liberal-leonel-itaussu-almeida-mello/10971367/view</w:t>
              </w:r>
            </w:hyperlink>
            <w:r w:rsidRPr="000E1012">
              <w:rPr>
                <w:rFonts w:ascii="Calibri" w:eastAsia="Calibri" w:hAnsi="Calibri" w:cs="Calibri"/>
                <w:sz w:val="24"/>
                <w:szCs w:val="24"/>
              </w:rPr>
              <w:t>)</w:t>
            </w:r>
            <w:r>
              <w:rPr>
                <w:rFonts w:ascii="Calibri" w:eastAsia="Calibri" w:hAnsi="Calibri" w:cs="Calibri"/>
                <w:sz w:val="24"/>
                <w:szCs w:val="24"/>
              </w:rPr>
              <w:t xml:space="preserve">; </w:t>
            </w:r>
          </w:p>
          <w:p w14:paraId="474DF9B2" w14:textId="77777777" w:rsidR="001E675B" w:rsidRPr="000E1012" w:rsidRDefault="001E675B" w:rsidP="001E675B">
            <w:pPr>
              <w:rPr>
                <w:rFonts w:ascii="Calibri" w:eastAsia="Calibri" w:hAnsi="Calibri" w:cs="Calibri"/>
                <w:sz w:val="24"/>
                <w:szCs w:val="24"/>
              </w:rPr>
            </w:pPr>
            <w:r w:rsidRPr="00B34E77">
              <w:rPr>
                <w:rFonts w:ascii="Calibri" w:eastAsia="Calibri" w:hAnsi="Calibri" w:cs="Calibri"/>
                <w:b/>
                <w:bCs/>
                <w:sz w:val="24"/>
                <w:szCs w:val="24"/>
              </w:rPr>
              <w:t>Parte 2:</w:t>
            </w:r>
            <w:r>
              <w:rPr>
                <w:rFonts w:ascii="Calibri" w:eastAsia="Calibri" w:hAnsi="Calibri" w:cs="Calibri"/>
                <w:sz w:val="24"/>
                <w:szCs w:val="24"/>
              </w:rPr>
              <w:t xml:space="preserve"> Correção e discussão da questão postada no AVA e leitura e discussão de pesquisa individual indicada na aula anterior.</w:t>
            </w:r>
          </w:p>
          <w:p w14:paraId="7DFA1064" w14:textId="77777777" w:rsidR="001E675B" w:rsidRPr="000E1012" w:rsidRDefault="001E675B" w:rsidP="00FE49C9">
            <w:pPr>
              <w:rPr>
                <w:rFonts w:ascii="Calibri" w:eastAsia="Calibri" w:hAnsi="Calibri" w:cs="Calibri"/>
                <w:sz w:val="24"/>
                <w:szCs w:val="24"/>
              </w:rPr>
            </w:pPr>
          </w:p>
          <w:p w14:paraId="4EDD5E0F" w14:textId="77777777" w:rsidR="00FE49C9" w:rsidRPr="000E1012" w:rsidRDefault="00FE49C9" w:rsidP="00FE49C9">
            <w:pPr>
              <w:rPr>
                <w:rFonts w:ascii="Calibri" w:eastAsia="Calibri" w:hAnsi="Calibri" w:cs="Calibri"/>
                <w:sz w:val="24"/>
                <w:szCs w:val="24"/>
              </w:rPr>
            </w:pPr>
          </w:p>
        </w:tc>
      </w:tr>
      <w:tr w:rsidR="00FE49C9" w:rsidRPr="000E1012" w14:paraId="2C1A9204" w14:textId="77777777" w:rsidTr="006F6D84">
        <w:tc>
          <w:tcPr>
            <w:tcW w:w="460" w:type="dxa"/>
          </w:tcPr>
          <w:p w14:paraId="28AFD4DE" w14:textId="079D7C0D" w:rsidR="00FE49C9" w:rsidRPr="000E1012" w:rsidRDefault="00FE49C9" w:rsidP="00FE49C9">
            <w:pPr>
              <w:rPr>
                <w:rFonts w:ascii="Calibri" w:eastAsia="Calibri" w:hAnsi="Calibri" w:cs="Calibri"/>
                <w:sz w:val="24"/>
                <w:szCs w:val="24"/>
              </w:rPr>
            </w:pPr>
            <w:r w:rsidRPr="000E1012">
              <w:rPr>
                <w:rFonts w:ascii="Calibri" w:eastAsia="Calibri" w:hAnsi="Calibri" w:cs="Calibri"/>
                <w:sz w:val="24"/>
                <w:szCs w:val="24"/>
              </w:rPr>
              <w:t>1</w:t>
            </w:r>
            <w:r w:rsidR="00F37BA8">
              <w:rPr>
                <w:rFonts w:ascii="Calibri" w:eastAsia="Calibri" w:hAnsi="Calibri" w:cs="Calibri"/>
                <w:sz w:val="24"/>
                <w:szCs w:val="24"/>
              </w:rPr>
              <w:t>4</w:t>
            </w:r>
          </w:p>
        </w:tc>
        <w:tc>
          <w:tcPr>
            <w:tcW w:w="1115" w:type="dxa"/>
          </w:tcPr>
          <w:p w14:paraId="7C8617D8" w14:textId="79702074" w:rsidR="00FE49C9" w:rsidRPr="000E1012" w:rsidRDefault="00FE49C9" w:rsidP="00FE49C9">
            <w:pPr>
              <w:rPr>
                <w:rFonts w:ascii="Calibri" w:eastAsia="Calibri" w:hAnsi="Calibri" w:cs="Calibri"/>
                <w:sz w:val="24"/>
                <w:szCs w:val="24"/>
              </w:rPr>
            </w:pPr>
            <w:r>
              <w:rPr>
                <w:rFonts w:ascii="Calibri" w:eastAsia="Calibri" w:hAnsi="Calibri" w:cs="Calibri"/>
                <w:sz w:val="24"/>
                <w:szCs w:val="24"/>
              </w:rPr>
              <w:t>26/05</w:t>
            </w:r>
          </w:p>
        </w:tc>
        <w:tc>
          <w:tcPr>
            <w:tcW w:w="1148" w:type="dxa"/>
          </w:tcPr>
          <w:p w14:paraId="3F4DB972" w14:textId="3BEF1889" w:rsidR="00FE49C9" w:rsidRPr="000E1012" w:rsidRDefault="00FE49C9" w:rsidP="00FE49C9">
            <w:pPr>
              <w:rPr>
                <w:rFonts w:ascii="Calibri" w:eastAsia="Calibri" w:hAnsi="Calibri" w:cs="Calibri"/>
                <w:sz w:val="24"/>
                <w:szCs w:val="24"/>
              </w:rPr>
            </w:pPr>
            <w:r>
              <w:rPr>
                <w:rFonts w:ascii="Calibri" w:eastAsia="Calibri" w:hAnsi="Calibri" w:cs="Calibri"/>
                <w:sz w:val="24"/>
                <w:szCs w:val="24"/>
              </w:rPr>
              <w:t>23/05</w:t>
            </w:r>
          </w:p>
        </w:tc>
        <w:tc>
          <w:tcPr>
            <w:tcW w:w="6734" w:type="dxa"/>
          </w:tcPr>
          <w:p w14:paraId="23D02D8C" w14:textId="77777777" w:rsidR="00FE49C9" w:rsidRDefault="00FE49C9" w:rsidP="00FE49C9">
            <w:pPr>
              <w:rPr>
                <w:rFonts w:ascii="Calibri" w:eastAsia="Calibri" w:hAnsi="Calibri" w:cs="Calibri"/>
                <w:b/>
                <w:sz w:val="24"/>
                <w:szCs w:val="24"/>
              </w:rPr>
            </w:pPr>
            <w:r w:rsidRPr="000E1012">
              <w:rPr>
                <w:rFonts w:ascii="Calibri" w:eastAsia="Calibri" w:hAnsi="Calibri" w:cs="Calibri"/>
                <w:b/>
                <w:sz w:val="24"/>
                <w:szCs w:val="24"/>
              </w:rPr>
              <w:t xml:space="preserve">A democracia e a vontade geral: </w:t>
            </w:r>
          </w:p>
          <w:p w14:paraId="56960D2C" w14:textId="77777777" w:rsidR="00FE49C9" w:rsidRPr="000E1012" w:rsidRDefault="00FE49C9" w:rsidP="00FE49C9">
            <w:pPr>
              <w:rPr>
                <w:rFonts w:ascii="Calibri" w:eastAsia="Calibri" w:hAnsi="Calibri" w:cs="Calibri"/>
                <w:b/>
                <w:sz w:val="24"/>
                <w:szCs w:val="24"/>
              </w:rPr>
            </w:pPr>
            <w:r w:rsidRPr="00B34E77">
              <w:rPr>
                <w:rFonts w:ascii="Calibri" w:eastAsia="Calibri" w:hAnsi="Calibri" w:cs="Calibri"/>
                <w:b/>
                <w:bCs/>
                <w:sz w:val="24"/>
                <w:szCs w:val="24"/>
              </w:rPr>
              <w:t>Parte 1</w:t>
            </w:r>
            <w:r>
              <w:rPr>
                <w:rFonts w:ascii="Calibri" w:eastAsia="Calibri" w:hAnsi="Calibri" w:cs="Calibri"/>
                <w:sz w:val="24"/>
                <w:szCs w:val="24"/>
              </w:rPr>
              <w:t>: Exposição teórica do conteúdo.</w:t>
            </w:r>
          </w:p>
          <w:p w14:paraId="29A984C0" w14:textId="77777777" w:rsidR="00FE49C9" w:rsidRPr="000E1012" w:rsidRDefault="00FE49C9" w:rsidP="00FE49C9">
            <w:pPr>
              <w:rPr>
                <w:rFonts w:ascii="Calibri" w:eastAsia="Calibri" w:hAnsi="Calibri" w:cs="Calibri"/>
                <w:b/>
                <w:sz w:val="24"/>
                <w:szCs w:val="24"/>
              </w:rPr>
            </w:pPr>
          </w:p>
          <w:p w14:paraId="04701341" w14:textId="1570F476" w:rsidR="00FE49C9" w:rsidRDefault="00FE49C9" w:rsidP="00FE49C9">
            <w:pPr>
              <w:rPr>
                <w:rFonts w:ascii="Calibri" w:eastAsia="Calibri" w:hAnsi="Calibri" w:cs="Calibri"/>
                <w:sz w:val="24"/>
                <w:szCs w:val="24"/>
              </w:rPr>
            </w:pPr>
            <w:r w:rsidRPr="000E1012">
              <w:rPr>
                <w:rFonts w:ascii="Calibri" w:eastAsia="Calibri" w:hAnsi="Calibri" w:cs="Calibri"/>
                <w:sz w:val="24"/>
                <w:szCs w:val="24"/>
              </w:rPr>
              <w:t>Textos para leitura:</w:t>
            </w:r>
            <w:r w:rsidRPr="000E1012">
              <w:rPr>
                <w:rFonts w:ascii="Calibri" w:eastAsia="Calibri" w:hAnsi="Calibri" w:cs="Calibri"/>
                <w:b/>
                <w:sz w:val="24"/>
                <w:szCs w:val="24"/>
              </w:rPr>
              <w:t xml:space="preserve"> </w:t>
            </w:r>
            <w:r>
              <w:rPr>
                <w:rFonts w:ascii="Calibri" w:eastAsia="Calibri" w:hAnsi="Calibri" w:cs="Calibri"/>
                <w:b/>
                <w:sz w:val="24"/>
                <w:szCs w:val="24"/>
              </w:rPr>
              <w:t xml:space="preserve">a) </w:t>
            </w:r>
            <w:r w:rsidRPr="000E1012">
              <w:rPr>
                <w:rFonts w:ascii="Calibri" w:eastAsia="Calibri" w:hAnsi="Calibri" w:cs="Calibri"/>
                <w:sz w:val="24"/>
                <w:szCs w:val="24"/>
              </w:rPr>
              <w:t xml:space="preserve">Os Clássicos da Política I. Francisco Weffort. Org. (Capítulo 6 – Rousseau: da servidão à liberdade, </w:t>
            </w:r>
            <w:proofErr w:type="spellStart"/>
            <w:r w:rsidRPr="000E1012">
              <w:rPr>
                <w:rFonts w:ascii="Calibri" w:eastAsia="Calibri" w:hAnsi="Calibri" w:cs="Calibri"/>
                <w:sz w:val="24"/>
                <w:szCs w:val="24"/>
              </w:rPr>
              <w:t>Pgs</w:t>
            </w:r>
            <w:proofErr w:type="spellEnd"/>
            <w:r w:rsidRPr="000E1012">
              <w:rPr>
                <w:rFonts w:ascii="Calibri" w:eastAsia="Calibri" w:hAnsi="Calibri" w:cs="Calibri"/>
                <w:sz w:val="24"/>
                <w:szCs w:val="24"/>
              </w:rPr>
              <w:t xml:space="preserve">. </w:t>
            </w:r>
            <w:smartTag w:uri="urn:schemas-microsoft-com:office:smarttags" w:element="metricconverter">
              <w:smartTagPr>
                <w:attr w:name="ProductID" w:val="187 a"/>
              </w:smartTagPr>
              <w:r w:rsidRPr="000E1012">
                <w:rPr>
                  <w:rFonts w:ascii="Calibri" w:eastAsia="Calibri" w:hAnsi="Calibri" w:cs="Calibri"/>
                  <w:sz w:val="24"/>
                  <w:szCs w:val="24"/>
                </w:rPr>
                <w:t>187 a</w:t>
              </w:r>
            </w:smartTag>
            <w:r w:rsidRPr="000E1012">
              <w:rPr>
                <w:rFonts w:ascii="Calibri" w:eastAsia="Calibri" w:hAnsi="Calibri" w:cs="Calibri"/>
                <w:sz w:val="24"/>
                <w:szCs w:val="24"/>
              </w:rPr>
              <w:t xml:space="preserve"> 241 – Milton Meira do Nascimento). (</w:t>
            </w:r>
            <w:hyperlink r:id="rId19" w:history="1">
              <w:r w:rsidRPr="0023160F">
                <w:rPr>
                  <w:rStyle w:val="Hyperlink"/>
                  <w:rFonts w:ascii="Calibri" w:eastAsia="Calibri" w:hAnsi="Calibri" w:cs="Calibri"/>
                  <w:sz w:val="24"/>
                  <w:szCs w:val="24"/>
                </w:rPr>
                <w:t>https://docplayer.com.br/11034324-Rousseau-da-servidao-a-liberdade-milton-meira-do-nascimento.html</w:t>
              </w:r>
            </w:hyperlink>
            <w:r>
              <w:rPr>
                <w:rFonts w:ascii="Calibri" w:eastAsia="Calibri" w:hAnsi="Calibri" w:cs="Calibri"/>
                <w:sz w:val="24"/>
                <w:szCs w:val="24"/>
              </w:rPr>
              <w:t xml:space="preserve">); </w:t>
            </w:r>
          </w:p>
          <w:p w14:paraId="272C7A10" w14:textId="77777777" w:rsidR="001E675B" w:rsidRPr="000E1012" w:rsidRDefault="001E675B" w:rsidP="001E675B">
            <w:pPr>
              <w:rPr>
                <w:rFonts w:ascii="Calibri" w:eastAsia="Calibri" w:hAnsi="Calibri" w:cs="Calibri"/>
                <w:sz w:val="24"/>
                <w:szCs w:val="24"/>
              </w:rPr>
            </w:pPr>
            <w:r w:rsidRPr="00B34E77">
              <w:rPr>
                <w:rFonts w:ascii="Calibri" w:eastAsia="Calibri" w:hAnsi="Calibri" w:cs="Calibri"/>
                <w:b/>
                <w:bCs/>
                <w:sz w:val="24"/>
                <w:szCs w:val="24"/>
              </w:rPr>
              <w:t>Parte 2:</w:t>
            </w:r>
            <w:r>
              <w:rPr>
                <w:rFonts w:ascii="Calibri" w:eastAsia="Calibri" w:hAnsi="Calibri" w:cs="Calibri"/>
                <w:sz w:val="24"/>
                <w:szCs w:val="24"/>
              </w:rPr>
              <w:t xml:space="preserve"> Correção e discussão da questão postada no AVA e leitura e discussão de pesquisa individual indicada na aula anterior.</w:t>
            </w:r>
          </w:p>
          <w:p w14:paraId="419C6070" w14:textId="77777777" w:rsidR="001E675B" w:rsidRPr="000E1012" w:rsidRDefault="001E675B" w:rsidP="00FE49C9">
            <w:pPr>
              <w:rPr>
                <w:rFonts w:ascii="Calibri" w:eastAsia="Calibri" w:hAnsi="Calibri" w:cs="Calibri"/>
                <w:sz w:val="24"/>
                <w:szCs w:val="24"/>
              </w:rPr>
            </w:pPr>
          </w:p>
          <w:p w14:paraId="5A9F4B5A" w14:textId="77777777" w:rsidR="00FE49C9" w:rsidRPr="000E1012" w:rsidRDefault="00FE49C9" w:rsidP="00FE49C9">
            <w:pPr>
              <w:rPr>
                <w:rFonts w:ascii="Calibri" w:eastAsia="Calibri" w:hAnsi="Calibri" w:cs="Calibri"/>
                <w:b/>
                <w:sz w:val="24"/>
                <w:szCs w:val="24"/>
              </w:rPr>
            </w:pPr>
          </w:p>
        </w:tc>
      </w:tr>
      <w:tr w:rsidR="00FE49C9" w:rsidRPr="000E1012" w14:paraId="5748AB5D" w14:textId="77777777" w:rsidTr="006F6D84">
        <w:tc>
          <w:tcPr>
            <w:tcW w:w="460" w:type="dxa"/>
          </w:tcPr>
          <w:p w14:paraId="12606086" w14:textId="5E03E54A" w:rsidR="00FE49C9" w:rsidRPr="000E1012" w:rsidRDefault="00FE49C9" w:rsidP="00FE49C9">
            <w:pPr>
              <w:rPr>
                <w:rFonts w:ascii="Calibri" w:eastAsia="Calibri" w:hAnsi="Calibri" w:cs="Calibri"/>
                <w:sz w:val="24"/>
                <w:szCs w:val="24"/>
              </w:rPr>
            </w:pPr>
            <w:r w:rsidRPr="000E1012">
              <w:rPr>
                <w:rFonts w:ascii="Calibri" w:eastAsia="Calibri" w:hAnsi="Calibri" w:cs="Calibri"/>
                <w:sz w:val="24"/>
                <w:szCs w:val="24"/>
              </w:rPr>
              <w:t>1</w:t>
            </w:r>
            <w:r w:rsidR="00F37BA8">
              <w:rPr>
                <w:rFonts w:ascii="Calibri" w:eastAsia="Calibri" w:hAnsi="Calibri" w:cs="Calibri"/>
                <w:sz w:val="24"/>
                <w:szCs w:val="24"/>
              </w:rPr>
              <w:t>5</w:t>
            </w:r>
          </w:p>
        </w:tc>
        <w:tc>
          <w:tcPr>
            <w:tcW w:w="1115" w:type="dxa"/>
          </w:tcPr>
          <w:p w14:paraId="1663A995" w14:textId="76CA4C59" w:rsidR="00FE49C9" w:rsidRPr="000E1012" w:rsidRDefault="00FE49C9" w:rsidP="00FE49C9">
            <w:pPr>
              <w:rPr>
                <w:rFonts w:ascii="Calibri" w:eastAsia="Calibri" w:hAnsi="Calibri" w:cs="Calibri"/>
                <w:sz w:val="24"/>
                <w:szCs w:val="24"/>
              </w:rPr>
            </w:pPr>
            <w:r>
              <w:rPr>
                <w:rFonts w:ascii="Calibri" w:eastAsia="Calibri" w:hAnsi="Calibri" w:cs="Calibri"/>
                <w:sz w:val="24"/>
                <w:szCs w:val="24"/>
              </w:rPr>
              <w:t>02/06</w:t>
            </w:r>
          </w:p>
        </w:tc>
        <w:tc>
          <w:tcPr>
            <w:tcW w:w="1148" w:type="dxa"/>
          </w:tcPr>
          <w:p w14:paraId="086D75C0" w14:textId="66C8BF95" w:rsidR="00FE49C9" w:rsidRPr="000E1012" w:rsidRDefault="00FE49C9" w:rsidP="00FE49C9">
            <w:pPr>
              <w:rPr>
                <w:rFonts w:ascii="Calibri" w:eastAsia="Calibri" w:hAnsi="Calibri" w:cs="Calibri"/>
                <w:sz w:val="24"/>
                <w:szCs w:val="24"/>
              </w:rPr>
            </w:pPr>
            <w:r>
              <w:rPr>
                <w:rFonts w:ascii="Calibri" w:eastAsia="Calibri" w:hAnsi="Calibri" w:cs="Calibri"/>
                <w:sz w:val="24"/>
                <w:szCs w:val="24"/>
              </w:rPr>
              <w:t>30/05</w:t>
            </w:r>
          </w:p>
        </w:tc>
        <w:tc>
          <w:tcPr>
            <w:tcW w:w="6734" w:type="dxa"/>
          </w:tcPr>
          <w:p w14:paraId="6A4AF833" w14:textId="77777777" w:rsidR="00FE49C9" w:rsidRDefault="00FE49C9" w:rsidP="00FE49C9">
            <w:pPr>
              <w:rPr>
                <w:rFonts w:ascii="Calibri" w:eastAsia="Calibri" w:hAnsi="Calibri" w:cs="Calibri"/>
                <w:sz w:val="24"/>
                <w:szCs w:val="24"/>
              </w:rPr>
            </w:pPr>
            <w:r w:rsidRPr="000E1012">
              <w:rPr>
                <w:rFonts w:ascii="Calibri" w:eastAsia="Calibri" w:hAnsi="Calibri" w:cs="Calibri"/>
                <w:b/>
                <w:sz w:val="24"/>
                <w:szCs w:val="24"/>
              </w:rPr>
              <w:t>As origens da república moderna e a divisão do poder.</w:t>
            </w:r>
            <w:r w:rsidRPr="000E1012">
              <w:rPr>
                <w:rFonts w:ascii="Calibri" w:eastAsia="Calibri" w:hAnsi="Calibri" w:cs="Calibri"/>
                <w:sz w:val="24"/>
                <w:szCs w:val="24"/>
              </w:rPr>
              <w:t xml:space="preserve"> </w:t>
            </w:r>
          </w:p>
          <w:p w14:paraId="3A3A75E1" w14:textId="77777777" w:rsidR="00FE49C9" w:rsidRPr="000E1012" w:rsidRDefault="00FE49C9" w:rsidP="00FE49C9">
            <w:pPr>
              <w:rPr>
                <w:rFonts w:ascii="Calibri" w:eastAsia="Calibri" w:hAnsi="Calibri" w:cs="Calibri"/>
                <w:b/>
                <w:sz w:val="24"/>
                <w:szCs w:val="24"/>
              </w:rPr>
            </w:pPr>
            <w:r w:rsidRPr="00B34E77">
              <w:rPr>
                <w:rFonts w:ascii="Calibri" w:eastAsia="Calibri" w:hAnsi="Calibri" w:cs="Calibri"/>
                <w:b/>
                <w:bCs/>
                <w:sz w:val="24"/>
                <w:szCs w:val="24"/>
              </w:rPr>
              <w:t>Parte 1</w:t>
            </w:r>
            <w:r>
              <w:rPr>
                <w:rFonts w:ascii="Calibri" w:eastAsia="Calibri" w:hAnsi="Calibri" w:cs="Calibri"/>
                <w:sz w:val="24"/>
                <w:szCs w:val="24"/>
              </w:rPr>
              <w:t>: Exposição teórica do conteúdo.</w:t>
            </w:r>
          </w:p>
          <w:p w14:paraId="4AFE4BBA" w14:textId="77777777" w:rsidR="00FE49C9" w:rsidRPr="000E1012" w:rsidRDefault="00FE49C9" w:rsidP="00FE49C9">
            <w:pPr>
              <w:rPr>
                <w:rFonts w:ascii="Calibri" w:eastAsia="Calibri" w:hAnsi="Calibri" w:cs="Calibri"/>
                <w:sz w:val="24"/>
                <w:szCs w:val="24"/>
              </w:rPr>
            </w:pPr>
          </w:p>
          <w:p w14:paraId="549AD953" w14:textId="77777777" w:rsidR="00FE49C9" w:rsidRDefault="00FE49C9" w:rsidP="00FE49C9">
            <w:pPr>
              <w:rPr>
                <w:rFonts w:ascii="Calibri" w:eastAsia="Calibri" w:hAnsi="Calibri" w:cs="Calibri"/>
                <w:sz w:val="24"/>
                <w:szCs w:val="24"/>
              </w:rPr>
            </w:pPr>
            <w:r w:rsidRPr="000E1012">
              <w:rPr>
                <w:rFonts w:ascii="Calibri" w:eastAsia="Calibri" w:hAnsi="Calibri" w:cs="Calibri"/>
                <w:sz w:val="24"/>
                <w:szCs w:val="24"/>
              </w:rPr>
              <w:t>Textos para Leitura:</w:t>
            </w:r>
            <w:r>
              <w:rPr>
                <w:rFonts w:ascii="Calibri" w:eastAsia="Calibri" w:hAnsi="Calibri" w:cs="Calibri"/>
                <w:sz w:val="24"/>
                <w:szCs w:val="24"/>
              </w:rPr>
              <w:t xml:space="preserve"> a)</w:t>
            </w:r>
            <w:r w:rsidRPr="000E1012">
              <w:rPr>
                <w:rFonts w:ascii="Calibri" w:eastAsia="Calibri" w:hAnsi="Calibri" w:cs="Calibri"/>
                <w:sz w:val="24"/>
                <w:szCs w:val="24"/>
              </w:rPr>
              <w:t xml:space="preserve"> Os Clássicos da Política I. Francisco Weffort.  Org. (Capítulo 5 - Montesquieu: sociedade e poder, </w:t>
            </w:r>
            <w:proofErr w:type="spellStart"/>
            <w:r w:rsidRPr="000E1012">
              <w:rPr>
                <w:rFonts w:ascii="Calibri" w:eastAsia="Calibri" w:hAnsi="Calibri" w:cs="Calibri"/>
                <w:sz w:val="24"/>
                <w:szCs w:val="24"/>
              </w:rPr>
              <w:t>Pgs</w:t>
            </w:r>
            <w:proofErr w:type="spellEnd"/>
            <w:r w:rsidRPr="000E1012">
              <w:rPr>
                <w:rFonts w:ascii="Calibri" w:eastAsia="Calibri" w:hAnsi="Calibri" w:cs="Calibri"/>
                <w:sz w:val="24"/>
                <w:szCs w:val="24"/>
              </w:rPr>
              <w:t xml:space="preserve">. </w:t>
            </w:r>
            <w:smartTag w:uri="urn:schemas-microsoft-com:office:smarttags" w:element="metricconverter">
              <w:smartTagPr>
                <w:attr w:name="ProductID" w:val="111 a"/>
              </w:smartTagPr>
              <w:r w:rsidRPr="000E1012">
                <w:rPr>
                  <w:rFonts w:ascii="Calibri" w:eastAsia="Calibri" w:hAnsi="Calibri" w:cs="Calibri"/>
                  <w:sz w:val="24"/>
                  <w:szCs w:val="24"/>
                </w:rPr>
                <w:t>111 a</w:t>
              </w:r>
            </w:smartTag>
            <w:r w:rsidRPr="000E1012">
              <w:rPr>
                <w:rFonts w:ascii="Calibri" w:eastAsia="Calibri" w:hAnsi="Calibri" w:cs="Calibri"/>
                <w:sz w:val="24"/>
                <w:szCs w:val="24"/>
              </w:rPr>
              <w:t xml:space="preserve"> 185 – J.  Guilhon Albuquerque) (Básica). (</w:t>
            </w:r>
            <w:hyperlink r:id="rId20" w:history="1">
              <w:r w:rsidRPr="0023160F">
                <w:rPr>
                  <w:rStyle w:val="Hyperlink"/>
                  <w:rFonts w:ascii="Calibri" w:eastAsia="Calibri" w:hAnsi="Calibri" w:cs="Calibri"/>
                  <w:sz w:val="24"/>
                  <w:szCs w:val="24"/>
                </w:rPr>
                <w:t>https://docplayer.com.br/18980773-Montesquieu-sociedade-e-poder-1.html</w:t>
              </w:r>
            </w:hyperlink>
            <w:r w:rsidRPr="000E1012">
              <w:rPr>
                <w:rFonts w:ascii="Calibri" w:eastAsia="Calibri" w:hAnsi="Calibri" w:cs="Calibri"/>
                <w:sz w:val="24"/>
                <w:szCs w:val="24"/>
              </w:rPr>
              <w:t>)</w:t>
            </w:r>
            <w:r>
              <w:rPr>
                <w:rFonts w:ascii="Calibri" w:eastAsia="Calibri" w:hAnsi="Calibri" w:cs="Calibri"/>
                <w:sz w:val="24"/>
                <w:szCs w:val="24"/>
              </w:rPr>
              <w:t xml:space="preserve">; </w:t>
            </w:r>
          </w:p>
          <w:p w14:paraId="4430E9A3" w14:textId="77777777" w:rsidR="001E675B" w:rsidRPr="000E1012" w:rsidRDefault="001E675B" w:rsidP="001E675B">
            <w:pPr>
              <w:rPr>
                <w:rFonts w:ascii="Calibri" w:eastAsia="Calibri" w:hAnsi="Calibri" w:cs="Calibri"/>
                <w:sz w:val="24"/>
                <w:szCs w:val="24"/>
              </w:rPr>
            </w:pPr>
            <w:r w:rsidRPr="00B34E77">
              <w:rPr>
                <w:rFonts w:ascii="Calibri" w:eastAsia="Calibri" w:hAnsi="Calibri" w:cs="Calibri"/>
                <w:b/>
                <w:bCs/>
                <w:sz w:val="24"/>
                <w:szCs w:val="24"/>
              </w:rPr>
              <w:t>Parte 2:</w:t>
            </w:r>
            <w:r>
              <w:rPr>
                <w:rFonts w:ascii="Calibri" w:eastAsia="Calibri" w:hAnsi="Calibri" w:cs="Calibri"/>
                <w:sz w:val="24"/>
                <w:szCs w:val="24"/>
              </w:rPr>
              <w:t xml:space="preserve"> Correção e discussão da questão postada no AVA e leitura e discussão de pesquisa individual indicada na aula anterior.</w:t>
            </w:r>
          </w:p>
          <w:p w14:paraId="5920B83C" w14:textId="70537553" w:rsidR="001E675B" w:rsidRPr="000E1012" w:rsidRDefault="001E675B" w:rsidP="00FE49C9">
            <w:pPr>
              <w:rPr>
                <w:rFonts w:ascii="Calibri" w:eastAsia="Calibri" w:hAnsi="Calibri" w:cs="Calibri"/>
                <w:b/>
                <w:sz w:val="24"/>
                <w:szCs w:val="24"/>
              </w:rPr>
            </w:pPr>
          </w:p>
        </w:tc>
      </w:tr>
      <w:tr w:rsidR="00FE49C9" w:rsidRPr="000E1012" w14:paraId="0D8737F2" w14:textId="77777777" w:rsidTr="006F6D84">
        <w:tc>
          <w:tcPr>
            <w:tcW w:w="460" w:type="dxa"/>
          </w:tcPr>
          <w:p w14:paraId="19E2F943" w14:textId="0CF683BE" w:rsidR="00FE49C9" w:rsidRPr="000E1012" w:rsidRDefault="00F37BA8" w:rsidP="00FE49C9">
            <w:pPr>
              <w:rPr>
                <w:rFonts w:ascii="Calibri" w:eastAsia="Calibri" w:hAnsi="Calibri" w:cs="Calibri"/>
                <w:sz w:val="24"/>
                <w:szCs w:val="24"/>
              </w:rPr>
            </w:pPr>
            <w:r>
              <w:rPr>
                <w:rFonts w:ascii="Calibri" w:eastAsia="Calibri" w:hAnsi="Calibri" w:cs="Calibri"/>
                <w:sz w:val="24"/>
                <w:szCs w:val="24"/>
              </w:rPr>
              <w:t>16</w:t>
            </w:r>
          </w:p>
        </w:tc>
        <w:tc>
          <w:tcPr>
            <w:tcW w:w="1115" w:type="dxa"/>
          </w:tcPr>
          <w:p w14:paraId="33813716" w14:textId="2F822247" w:rsidR="00FE49C9" w:rsidRDefault="00FE49C9" w:rsidP="00FE49C9">
            <w:pPr>
              <w:rPr>
                <w:rFonts w:ascii="Calibri" w:eastAsia="Calibri" w:hAnsi="Calibri" w:cs="Calibri"/>
                <w:sz w:val="24"/>
                <w:szCs w:val="24"/>
              </w:rPr>
            </w:pPr>
            <w:r>
              <w:rPr>
                <w:rFonts w:ascii="Calibri" w:eastAsia="Calibri" w:hAnsi="Calibri" w:cs="Calibri"/>
                <w:sz w:val="24"/>
                <w:szCs w:val="24"/>
              </w:rPr>
              <w:t>09/06</w:t>
            </w:r>
          </w:p>
          <w:p w14:paraId="7F2B2639" w14:textId="41998A79" w:rsidR="00FE49C9" w:rsidRPr="000E1012" w:rsidRDefault="00FE49C9" w:rsidP="00FE49C9">
            <w:pPr>
              <w:rPr>
                <w:rFonts w:ascii="Calibri" w:eastAsia="Calibri" w:hAnsi="Calibri" w:cs="Calibri"/>
                <w:sz w:val="24"/>
                <w:szCs w:val="24"/>
              </w:rPr>
            </w:pPr>
          </w:p>
        </w:tc>
        <w:tc>
          <w:tcPr>
            <w:tcW w:w="1148" w:type="dxa"/>
          </w:tcPr>
          <w:p w14:paraId="2818E113" w14:textId="77777777" w:rsidR="00FE49C9" w:rsidRDefault="00FE49C9" w:rsidP="00FE49C9">
            <w:pPr>
              <w:rPr>
                <w:rFonts w:ascii="Calibri" w:eastAsia="Calibri" w:hAnsi="Calibri" w:cs="Calibri"/>
                <w:sz w:val="24"/>
                <w:szCs w:val="24"/>
              </w:rPr>
            </w:pPr>
            <w:r>
              <w:rPr>
                <w:rFonts w:ascii="Calibri" w:eastAsia="Calibri" w:hAnsi="Calibri" w:cs="Calibri"/>
                <w:sz w:val="24"/>
                <w:szCs w:val="24"/>
              </w:rPr>
              <w:lastRenderedPageBreak/>
              <w:t>06/06</w:t>
            </w:r>
          </w:p>
          <w:p w14:paraId="356653BE" w14:textId="7D225B5D" w:rsidR="001E675B" w:rsidRPr="000E1012" w:rsidRDefault="001E675B" w:rsidP="00FE49C9">
            <w:pPr>
              <w:rPr>
                <w:rFonts w:ascii="Calibri" w:eastAsia="Calibri" w:hAnsi="Calibri" w:cs="Calibri"/>
                <w:sz w:val="24"/>
                <w:szCs w:val="24"/>
              </w:rPr>
            </w:pPr>
          </w:p>
        </w:tc>
        <w:tc>
          <w:tcPr>
            <w:tcW w:w="6734" w:type="dxa"/>
          </w:tcPr>
          <w:p w14:paraId="31A75D64" w14:textId="77777777" w:rsidR="00FE49C9" w:rsidRDefault="00FE49C9" w:rsidP="00FE49C9">
            <w:pPr>
              <w:rPr>
                <w:rFonts w:ascii="Calibri" w:eastAsia="Calibri" w:hAnsi="Calibri" w:cs="Calibri"/>
                <w:b/>
                <w:sz w:val="24"/>
                <w:szCs w:val="24"/>
              </w:rPr>
            </w:pPr>
            <w:r w:rsidRPr="000E1012">
              <w:rPr>
                <w:rFonts w:ascii="Calibri" w:eastAsia="Calibri" w:hAnsi="Calibri" w:cs="Calibri"/>
                <w:b/>
                <w:sz w:val="24"/>
                <w:szCs w:val="24"/>
              </w:rPr>
              <w:lastRenderedPageBreak/>
              <w:t xml:space="preserve">O que é a política </w:t>
            </w:r>
          </w:p>
          <w:p w14:paraId="12159FD1" w14:textId="77777777" w:rsidR="00FE49C9" w:rsidRPr="000E1012" w:rsidRDefault="00FE49C9" w:rsidP="00FE49C9">
            <w:pPr>
              <w:rPr>
                <w:rFonts w:ascii="Calibri" w:eastAsia="Calibri" w:hAnsi="Calibri" w:cs="Calibri"/>
                <w:b/>
                <w:sz w:val="24"/>
                <w:szCs w:val="24"/>
              </w:rPr>
            </w:pPr>
            <w:r w:rsidRPr="00B34E77">
              <w:rPr>
                <w:rFonts w:ascii="Calibri" w:eastAsia="Calibri" w:hAnsi="Calibri" w:cs="Calibri"/>
                <w:b/>
                <w:bCs/>
                <w:sz w:val="24"/>
                <w:szCs w:val="24"/>
              </w:rPr>
              <w:lastRenderedPageBreak/>
              <w:t>Parte 1</w:t>
            </w:r>
            <w:r>
              <w:rPr>
                <w:rFonts w:ascii="Calibri" w:eastAsia="Calibri" w:hAnsi="Calibri" w:cs="Calibri"/>
                <w:sz w:val="24"/>
                <w:szCs w:val="24"/>
              </w:rPr>
              <w:t>: Exposição teórica do conteúdo.</w:t>
            </w:r>
          </w:p>
          <w:p w14:paraId="0D148962" w14:textId="77777777" w:rsidR="00FE49C9" w:rsidRPr="000E1012" w:rsidRDefault="00FE49C9" w:rsidP="00FE49C9">
            <w:pPr>
              <w:rPr>
                <w:rFonts w:ascii="Calibri" w:eastAsia="Calibri" w:hAnsi="Calibri" w:cs="Calibri"/>
                <w:b/>
                <w:sz w:val="24"/>
                <w:szCs w:val="24"/>
              </w:rPr>
            </w:pPr>
          </w:p>
          <w:p w14:paraId="7CB69619" w14:textId="1B912D84" w:rsidR="00FE49C9" w:rsidRDefault="00FE49C9" w:rsidP="00FE49C9">
            <w:pPr>
              <w:rPr>
                <w:rFonts w:ascii="Calibri" w:eastAsia="Calibri" w:hAnsi="Calibri" w:cs="Calibri"/>
                <w:sz w:val="24"/>
                <w:szCs w:val="24"/>
              </w:rPr>
            </w:pPr>
            <w:r w:rsidRPr="000E1012">
              <w:rPr>
                <w:rFonts w:ascii="Calibri" w:eastAsia="Calibri" w:hAnsi="Calibri" w:cs="Calibri"/>
                <w:b/>
                <w:sz w:val="24"/>
                <w:szCs w:val="24"/>
              </w:rPr>
              <w:t>Texto para Leitura:</w:t>
            </w:r>
            <w:r w:rsidRPr="000E1012">
              <w:rPr>
                <w:rFonts w:ascii="Calibri" w:eastAsia="Calibri" w:hAnsi="Calibri" w:cs="Calibri"/>
                <w:sz w:val="24"/>
                <w:szCs w:val="24"/>
              </w:rPr>
              <w:t xml:space="preserve"> a) A Política (C. 7 - pgs</w:t>
            </w:r>
            <w:smartTag w:uri="urn:schemas-microsoft-com:office:smarttags" w:element="metricconverter">
              <w:smartTagPr>
                <w:attr w:name="ProductID" w:val="157 a"/>
              </w:smartTagPr>
              <w:r w:rsidRPr="000E1012">
                <w:rPr>
                  <w:rFonts w:ascii="Calibri" w:eastAsia="Calibri" w:hAnsi="Calibri" w:cs="Calibri"/>
                  <w:sz w:val="24"/>
                  <w:szCs w:val="24"/>
                </w:rPr>
                <w:t>157 a</w:t>
              </w:r>
            </w:smartTag>
            <w:r w:rsidRPr="000E1012">
              <w:rPr>
                <w:rFonts w:ascii="Calibri" w:eastAsia="Calibri" w:hAnsi="Calibri" w:cs="Calibri"/>
                <w:sz w:val="24"/>
                <w:szCs w:val="24"/>
              </w:rPr>
              <w:t xml:space="preserve"> 174). Giovanni Sartori; Editora UNB, </w:t>
            </w:r>
            <w:r>
              <w:rPr>
                <w:rFonts w:ascii="Calibri" w:eastAsia="Calibri" w:hAnsi="Calibri" w:cs="Calibri"/>
                <w:sz w:val="24"/>
                <w:szCs w:val="24"/>
              </w:rPr>
              <w:t xml:space="preserve">DF (complementar); </w:t>
            </w:r>
          </w:p>
          <w:p w14:paraId="0D5F6903" w14:textId="77777777" w:rsidR="001E675B" w:rsidRPr="000E1012" w:rsidRDefault="001E675B" w:rsidP="001E675B">
            <w:pPr>
              <w:rPr>
                <w:rFonts w:ascii="Calibri" w:eastAsia="Calibri" w:hAnsi="Calibri" w:cs="Calibri"/>
                <w:sz w:val="24"/>
                <w:szCs w:val="24"/>
              </w:rPr>
            </w:pPr>
            <w:r w:rsidRPr="00B34E77">
              <w:rPr>
                <w:rFonts w:ascii="Calibri" w:eastAsia="Calibri" w:hAnsi="Calibri" w:cs="Calibri"/>
                <w:b/>
                <w:bCs/>
                <w:sz w:val="24"/>
                <w:szCs w:val="24"/>
              </w:rPr>
              <w:t>Parte 2:</w:t>
            </w:r>
            <w:r>
              <w:rPr>
                <w:rFonts w:ascii="Calibri" w:eastAsia="Calibri" w:hAnsi="Calibri" w:cs="Calibri"/>
                <w:sz w:val="24"/>
                <w:szCs w:val="24"/>
              </w:rPr>
              <w:t xml:space="preserve"> Correção e discussão da questão postada no AVA e leitura e discussão de pesquisa individual indicada na aula anterior.</w:t>
            </w:r>
          </w:p>
          <w:p w14:paraId="7F3ED35B" w14:textId="77777777" w:rsidR="001E675B" w:rsidRPr="000E1012" w:rsidRDefault="001E675B" w:rsidP="00FE49C9">
            <w:pPr>
              <w:rPr>
                <w:rFonts w:ascii="Calibri" w:eastAsia="Calibri" w:hAnsi="Calibri" w:cs="Calibri"/>
                <w:sz w:val="24"/>
                <w:szCs w:val="24"/>
              </w:rPr>
            </w:pPr>
          </w:p>
          <w:p w14:paraId="03A935F2" w14:textId="77777777" w:rsidR="00FE49C9" w:rsidRPr="000E1012" w:rsidRDefault="00FE49C9" w:rsidP="00FE49C9">
            <w:pPr>
              <w:rPr>
                <w:rFonts w:ascii="Calibri" w:eastAsia="Calibri" w:hAnsi="Calibri" w:cs="Calibri"/>
                <w:sz w:val="24"/>
                <w:szCs w:val="24"/>
              </w:rPr>
            </w:pPr>
          </w:p>
        </w:tc>
      </w:tr>
      <w:tr w:rsidR="00FE49C9" w:rsidRPr="000E1012" w14:paraId="6BD0D437" w14:textId="77777777" w:rsidTr="006F6D84">
        <w:tc>
          <w:tcPr>
            <w:tcW w:w="460" w:type="dxa"/>
          </w:tcPr>
          <w:p w14:paraId="05B11D85" w14:textId="020B72B5" w:rsidR="00FE49C9" w:rsidRPr="000E1012" w:rsidRDefault="00F37BA8" w:rsidP="00FE49C9">
            <w:pPr>
              <w:rPr>
                <w:rFonts w:ascii="Calibri" w:eastAsia="Calibri" w:hAnsi="Calibri" w:cs="Calibri"/>
                <w:sz w:val="24"/>
                <w:szCs w:val="24"/>
              </w:rPr>
            </w:pPr>
            <w:r>
              <w:rPr>
                <w:rFonts w:ascii="Calibri" w:eastAsia="Calibri" w:hAnsi="Calibri" w:cs="Calibri"/>
                <w:sz w:val="24"/>
                <w:szCs w:val="24"/>
              </w:rPr>
              <w:lastRenderedPageBreak/>
              <w:t>17</w:t>
            </w:r>
          </w:p>
        </w:tc>
        <w:tc>
          <w:tcPr>
            <w:tcW w:w="1115" w:type="dxa"/>
          </w:tcPr>
          <w:p w14:paraId="75EE7E08" w14:textId="77777777" w:rsidR="00FE49C9" w:rsidRDefault="00FE49C9" w:rsidP="00FE49C9">
            <w:pPr>
              <w:rPr>
                <w:rFonts w:ascii="Calibri" w:eastAsia="Calibri" w:hAnsi="Calibri" w:cs="Calibri"/>
                <w:sz w:val="24"/>
                <w:szCs w:val="24"/>
              </w:rPr>
            </w:pPr>
            <w:r>
              <w:rPr>
                <w:rFonts w:ascii="Calibri" w:eastAsia="Calibri" w:hAnsi="Calibri" w:cs="Calibri"/>
                <w:sz w:val="24"/>
                <w:szCs w:val="24"/>
              </w:rPr>
              <w:t>07/06</w:t>
            </w:r>
          </w:p>
          <w:p w14:paraId="76C622FF" w14:textId="772863C4" w:rsidR="001E675B" w:rsidRDefault="001E675B" w:rsidP="00FE49C9">
            <w:pPr>
              <w:rPr>
                <w:rFonts w:ascii="Calibri" w:eastAsia="Calibri" w:hAnsi="Calibri" w:cs="Calibri"/>
                <w:sz w:val="24"/>
                <w:szCs w:val="24"/>
              </w:rPr>
            </w:pPr>
            <w:r>
              <w:rPr>
                <w:rFonts w:ascii="Calibri" w:eastAsia="Calibri" w:hAnsi="Calibri" w:cs="Calibri"/>
                <w:sz w:val="24"/>
                <w:szCs w:val="24"/>
              </w:rPr>
              <w:t>online</w:t>
            </w:r>
          </w:p>
        </w:tc>
        <w:tc>
          <w:tcPr>
            <w:tcW w:w="1148" w:type="dxa"/>
          </w:tcPr>
          <w:p w14:paraId="00B821E9" w14:textId="77777777" w:rsidR="00FE49C9" w:rsidRDefault="00FE49C9" w:rsidP="00FE49C9">
            <w:pPr>
              <w:rPr>
                <w:rFonts w:ascii="Calibri" w:eastAsia="Calibri" w:hAnsi="Calibri" w:cs="Calibri"/>
                <w:sz w:val="24"/>
                <w:szCs w:val="24"/>
              </w:rPr>
            </w:pPr>
            <w:r>
              <w:rPr>
                <w:rFonts w:ascii="Calibri" w:eastAsia="Calibri" w:hAnsi="Calibri" w:cs="Calibri"/>
                <w:sz w:val="24"/>
                <w:szCs w:val="24"/>
              </w:rPr>
              <w:t>07/06</w:t>
            </w:r>
          </w:p>
          <w:p w14:paraId="2A398CDF" w14:textId="5DD88CFF" w:rsidR="001E675B" w:rsidRDefault="001E675B" w:rsidP="00FE49C9">
            <w:pPr>
              <w:rPr>
                <w:rFonts w:ascii="Calibri" w:eastAsia="Calibri" w:hAnsi="Calibri" w:cs="Calibri"/>
                <w:sz w:val="24"/>
                <w:szCs w:val="24"/>
              </w:rPr>
            </w:pPr>
            <w:r>
              <w:rPr>
                <w:rFonts w:ascii="Calibri" w:eastAsia="Calibri" w:hAnsi="Calibri" w:cs="Calibri"/>
                <w:sz w:val="24"/>
                <w:szCs w:val="24"/>
              </w:rPr>
              <w:t>online</w:t>
            </w:r>
          </w:p>
        </w:tc>
        <w:tc>
          <w:tcPr>
            <w:tcW w:w="6734" w:type="dxa"/>
          </w:tcPr>
          <w:p w14:paraId="3EB0ED84" w14:textId="20D89DFC" w:rsidR="00FE49C9" w:rsidRPr="000E1012" w:rsidRDefault="00FE49C9" w:rsidP="00FE49C9">
            <w:pPr>
              <w:rPr>
                <w:rFonts w:ascii="Calibri" w:eastAsia="Calibri" w:hAnsi="Calibri" w:cs="Calibri"/>
                <w:sz w:val="24"/>
                <w:szCs w:val="24"/>
              </w:rPr>
            </w:pPr>
            <w:r>
              <w:rPr>
                <w:rFonts w:ascii="Calibri" w:eastAsia="Calibri" w:hAnsi="Calibri" w:cs="Calibri"/>
                <w:b/>
                <w:sz w:val="24"/>
                <w:szCs w:val="24"/>
              </w:rPr>
              <w:t xml:space="preserve">Reposição: </w:t>
            </w:r>
            <w:r w:rsidRPr="000E1012">
              <w:rPr>
                <w:rFonts w:ascii="Calibri" w:eastAsia="Calibri" w:hAnsi="Calibri" w:cs="Calibri"/>
                <w:b/>
                <w:sz w:val="24"/>
                <w:szCs w:val="24"/>
              </w:rPr>
              <w:t>O que é a Ciência Política</w:t>
            </w:r>
            <w:r w:rsidRPr="000E1012">
              <w:rPr>
                <w:rFonts w:ascii="Calibri" w:eastAsia="Calibri" w:hAnsi="Calibri" w:cs="Calibri"/>
                <w:sz w:val="24"/>
                <w:szCs w:val="24"/>
              </w:rPr>
              <w:t xml:space="preserve">. </w:t>
            </w:r>
          </w:p>
          <w:p w14:paraId="2494C609" w14:textId="2B8BF0E7" w:rsidR="00FE49C9" w:rsidRPr="000E1012" w:rsidRDefault="00FE49C9" w:rsidP="00FE49C9">
            <w:pPr>
              <w:rPr>
                <w:rFonts w:ascii="Calibri" w:eastAsia="Calibri" w:hAnsi="Calibri" w:cs="Calibri"/>
                <w:sz w:val="24"/>
                <w:szCs w:val="24"/>
              </w:rPr>
            </w:pPr>
            <w:r>
              <w:rPr>
                <w:rFonts w:ascii="Calibri" w:eastAsia="Calibri" w:hAnsi="Calibri" w:cs="Calibri"/>
                <w:sz w:val="24"/>
                <w:szCs w:val="24"/>
              </w:rPr>
              <w:t>a</w:t>
            </w:r>
            <w:r w:rsidRPr="000E1012">
              <w:rPr>
                <w:rFonts w:ascii="Calibri" w:eastAsia="Calibri" w:hAnsi="Calibri" w:cs="Calibri"/>
                <w:sz w:val="24"/>
                <w:szCs w:val="24"/>
              </w:rPr>
              <w:t>) A Política (C. 8 – pgs</w:t>
            </w:r>
            <w:smartTag w:uri="urn:schemas-microsoft-com:office:smarttags" w:element="metricconverter">
              <w:smartTagPr>
                <w:attr w:name="ProductID" w:val="175 a"/>
              </w:smartTagPr>
              <w:r w:rsidRPr="000E1012">
                <w:rPr>
                  <w:rFonts w:ascii="Calibri" w:eastAsia="Calibri" w:hAnsi="Calibri" w:cs="Calibri"/>
                  <w:sz w:val="24"/>
                  <w:szCs w:val="24"/>
                </w:rPr>
                <w:t>175 a</w:t>
              </w:r>
            </w:smartTag>
            <w:r w:rsidRPr="000E1012">
              <w:rPr>
                <w:rFonts w:ascii="Calibri" w:eastAsia="Calibri" w:hAnsi="Calibri" w:cs="Calibri"/>
                <w:sz w:val="24"/>
                <w:szCs w:val="24"/>
              </w:rPr>
              <w:t xml:space="preserve"> 201). Giovanni Sartori;</w:t>
            </w:r>
            <w:r>
              <w:rPr>
                <w:rFonts w:ascii="Calibri" w:eastAsia="Calibri" w:hAnsi="Calibri" w:cs="Calibri"/>
                <w:sz w:val="24"/>
                <w:szCs w:val="24"/>
              </w:rPr>
              <w:t xml:space="preserve"> Editora UNB, DF (complementar);</w:t>
            </w:r>
          </w:p>
          <w:p w14:paraId="7CDE00C7" w14:textId="77777777" w:rsidR="00FE49C9" w:rsidRPr="000E1012" w:rsidRDefault="00FE49C9" w:rsidP="00FE49C9">
            <w:pPr>
              <w:rPr>
                <w:rFonts w:ascii="Calibri" w:eastAsia="Calibri" w:hAnsi="Calibri" w:cs="Calibri"/>
                <w:b/>
                <w:sz w:val="24"/>
                <w:szCs w:val="24"/>
              </w:rPr>
            </w:pPr>
          </w:p>
        </w:tc>
      </w:tr>
      <w:tr w:rsidR="00FE49C9" w:rsidRPr="000E1012" w14:paraId="24109C13" w14:textId="77777777" w:rsidTr="006F6D84">
        <w:tc>
          <w:tcPr>
            <w:tcW w:w="460" w:type="dxa"/>
          </w:tcPr>
          <w:p w14:paraId="1779E6C7" w14:textId="7C456647" w:rsidR="00FE49C9" w:rsidRPr="000E1012" w:rsidRDefault="00F37BA8" w:rsidP="00FE49C9">
            <w:pPr>
              <w:rPr>
                <w:rFonts w:ascii="Calibri" w:eastAsia="Calibri" w:hAnsi="Calibri" w:cs="Calibri"/>
                <w:sz w:val="24"/>
                <w:szCs w:val="24"/>
              </w:rPr>
            </w:pPr>
            <w:r>
              <w:rPr>
                <w:rFonts w:ascii="Calibri" w:eastAsia="Calibri" w:hAnsi="Calibri" w:cs="Calibri"/>
                <w:sz w:val="24"/>
                <w:szCs w:val="24"/>
              </w:rPr>
              <w:t>18</w:t>
            </w:r>
          </w:p>
        </w:tc>
        <w:tc>
          <w:tcPr>
            <w:tcW w:w="1115" w:type="dxa"/>
          </w:tcPr>
          <w:p w14:paraId="3A972C0C" w14:textId="658273FE" w:rsidR="00FE49C9" w:rsidRPr="000E1012" w:rsidRDefault="00FE49C9" w:rsidP="00FE49C9">
            <w:pPr>
              <w:rPr>
                <w:rFonts w:ascii="Calibri" w:eastAsia="Calibri" w:hAnsi="Calibri" w:cs="Calibri"/>
                <w:sz w:val="24"/>
                <w:szCs w:val="24"/>
              </w:rPr>
            </w:pPr>
            <w:r>
              <w:rPr>
                <w:rFonts w:ascii="Calibri" w:eastAsia="Calibri" w:hAnsi="Calibri" w:cs="Calibri"/>
                <w:sz w:val="24"/>
                <w:szCs w:val="24"/>
              </w:rPr>
              <w:t>16/06</w:t>
            </w:r>
          </w:p>
        </w:tc>
        <w:tc>
          <w:tcPr>
            <w:tcW w:w="1148" w:type="dxa"/>
          </w:tcPr>
          <w:p w14:paraId="54819456" w14:textId="09FBD0E8" w:rsidR="00FE49C9" w:rsidRPr="000E1012" w:rsidRDefault="00FE49C9" w:rsidP="00FE49C9">
            <w:pPr>
              <w:rPr>
                <w:rFonts w:ascii="Calibri" w:eastAsia="Calibri" w:hAnsi="Calibri" w:cs="Calibri"/>
                <w:sz w:val="24"/>
                <w:szCs w:val="24"/>
              </w:rPr>
            </w:pPr>
            <w:r>
              <w:rPr>
                <w:rFonts w:ascii="Calibri" w:eastAsia="Calibri" w:hAnsi="Calibri" w:cs="Calibri"/>
                <w:sz w:val="24"/>
                <w:szCs w:val="24"/>
              </w:rPr>
              <w:t>13/06</w:t>
            </w:r>
          </w:p>
        </w:tc>
        <w:tc>
          <w:tcPr>
            <w:tcW w:w="6734" w:type="dxa"/>
          </w:tcPr>
          <w:p w14:paraId="75504915" w14:textId="25FA9B15" w:rsidR="00FE49C9" w:rsidRPr="000E1012" w:rsidRDefault="00FE49C9" w:rsidP="00FE49C9">
            <w:pPr>
              <w:rPr>
                <w:rFonts w:ascii="Calibri" w:eastAsia="Calibri" w:hAnsi="Calibri" w:cs="Calibri"/>
                <w:sz w:val="24"/>
                <w:szCs w:val="24"/>
              </w:rPr>
            </w:pPr>
            <w:r w:rsidRPr="000E1012">
              <w:rPr>
                <w:rFonts w:ascii="Calibri" w:eastAsia="Calibri" w:hAnsi="Calibri" w:cs="Calibri"/>
                <w:b/>
                <w:sz w:val="24"/>
                <w:szCs w:val="24"/>
              </w:rPr>
              <w:t>Oficina de Política Aplicada:</w:t>
            </w:r>
            <w:r w:rsidRPr="000E1012">
              <w:rPr>
                <w:rFonts w:ascii="Calibri" w:eastAsia="Calibri" w:hAnsi="Calibri" w:cs="Calibri"/>
                <w:sz w:val="24"/>
                <w:szCs w:val="24"/>
              </w:rPr>
              <w:t xml:space="preserve"> apresentação dos trabalhos de pesquisa </w:t>
            </w:r>
            <w:r w:rsidR="00E765BA">
              <w:rPr>
                <w:rFonts w:ascii="Calibri" w:eastAsia="Calibri" w:hAnsi="Calibri" w:cs="Calibri"/>
                <w:sz w:val="24"/>
                <w:szCs w:val="24"/>
              </w:rPr>
              <w:t>realizados em grupo</w:t>
            </w:r>
          </w:p>
        </w:tc>
      </w:tr>
      <w:tr w:rsidR="00FE49C9" w:rsidRPr="000E1012" w14:paraId="0694BA5E" w14:textId="77777777" w:rsidTr="006F6D84">
        <w:tc>
          <w:tcPr>
            <w:tcW w:w="460" w:type="dxa"/>
          </w:tcPr>
          <w:p w14:paraId="2C4038AE" w14:textId="4AC485B9" w:rsidR="00FE49C9" w:rsidRPr="000E1012" w:rsidRDefault="00FE49C9" w:rsidP="00FE49C9">
            <w:pPr>
              <w:rPr>
                <w:rFonts w:ascii="Calibri" w:eastAsia="Calibri" w:hAnsi="Calibri" w:cs="Calibri"/>
                <w:sz w:val="24"/>
                <w:szCs w:val="24"/>
              </w:rPr>
            </w:pPr>
          </w:p>
        </w:tc>
        <w:tc>
          <w:tcPr>
            <w:tcW w:w="1115" w:type="dxa"/>
          </w:tcPr>
          <w:p w14:paraId="36CB3265" w14:textId="7ACC742C" w:rsidR="00FE49C9" w:rsidRPr="000E1012" w:rsidRDefault="00FE49C9" w:rsidP="00FE49C9">
            <w:pPr>
              <w:rPr>
                <w:rFonts w:ascii="Calibri" w:eastAsia="Calibri" w:hAnsi="Calibri" w:cs="Calibri"/>
                <w:sz w:val="24"/>
                <w:szCs w:val="24"/>
              </w:rPr>
            </w:pPr>
            <w:r>
              <w:rPr>
                <w:rFonts w:ascii="Calibri" w:eastAsia="Calibri" w:hAnsi="Calibri" w:cs="Calibri"/>
                <w:sz w:val="24"/>
                <w:szCs w:val="24"/>
              </w:rPr>
              <w:t>23/06</w:t>
            </w:r>
          </w:p>
        </w:tc>
        <w:tc>
          <w:tcPr>
            <w:tcW w:w="1148" w:type="dxa"/>
          </w:tcPr>
          <w:p w14:paraId="2C591599" w14:textId="096AAEBF" w:rsidR="00FE49C9" w:rsidRPr="000E1012" w:rsidRDefault="00FE49C9" w:rsidP="00FE49C9">
            <w:pPr>
              <w:rPr>
                <w:rFonts w:ascii="Calibri" w:eastAsia="Calibri" w:hAnsi="Calibri" w:cs="Calibri"/>
                <w:sz w:val="24"/>
                <w:szCs w:val="24"/>
              </w:rPr>
            </w:pPr>
            <w:r>
              <w:rPr>
                <w:rFonts w:ascii="Calibri" w:eastAsia="Calibri" w:hAnsi="Calibri" w:cs="Calibri"/>
                <w:sz w:val="24"/>
                <w:szCs w:val="24"/>
              </w:rPr>
              <w:t>27/06</w:t>
            </w:r>
          </w:p>
        </w:tc>
        <w:tc>
          <w:tcPr>
            <w:tcW w:w="6734" w:type="dxa"/>
          </w:tcPr>
          <w:p w14:paraId="709E5E4E" w14:textId="1EFD267D" w:rsidR="00FE49C9" w:rsidRPr="000E1012" w:rsidRDefault="00FE49C9" w:rsidP="00FE49C9">
            <w:pPr>
              <w:rPr>
                <w:rFonts w:ascii="Calibri" w:eastAsia="Calibri" w:hAnsi="Calibri" w:cs="Calibri"/>
                <w:b/>
                <w:sz w:val="24"/>
                <w:szCs w:val="24"/>
              </w:rPr>
            </w:pPr>
            <w:r>
              <w:rPr>
                <w:rFonts w:ascii="Calibri" w:eastAsia="Calibri" w:hAnsi="Calibri" w:cs="Calibri"/>
                <w:b/>
                <w:sz w:val="24"/>
                <w:szCs w:val="24"/>
              </w:rPr>
              <w:t>Exame</w:t>
            </w:r>
          </w:p>
        </w:tc>
      </w:tr>
    </w:tbl>
    <w:p w14:paraId="6593B3BD" w14:textId="77777777" w:rsidR="0032675E" w:rsidRDefault="0032675E">
      <w:pPr>
        <w:rPr>
          <w:rFonts w:ascii="Calibri" w:eastAsia="Calibri" w:hAnsi="Calibri" w:cs="Calibri"/>
        </w:rPr>
      </w:pPr>
    </w:p>
    <w:sectPr w:rsidR="0032675E">
      <w:headerReference w:type="even" r:id="rId21"/>
      <w:headerReference w:type="default" r:id="rId22"/>
      <w:footerReference w:type="even" r:id="rId23"/>
      <w:footerReference w:type="default" r:id="rId24"/>
      <w:headerReference w:type="first" r:id="rId25"/>
      <w:footerReference w:type="first" r:id="rId26"/>
      <w:pgSz w:w="11905" w:h="16837"/>
      <w:pgMar w:top="2004" w:right="1134" w:bottom="1079" w:left="1304"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B1F2C1" w14:textId="77777777" w:rsidR="008D120C" w:rsidRDefault="008D120C">
      <w:r>
        <w:separator/>
      </w:r>
    </w:p>
  </w:endnote>
  <w:endnote w:type="continuationSeparator" w:id="0">
    <w:p w14:paraId="655FE17C" w14:textId="77777777" w:rsidR="008D120C" w:rsidRDefault="008D12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0574D1" w14:textId="77777777" w:rsidR="009A08B0" w:rsidRDefault="009A08B0">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06179C" w14:textId="77777777" w:rsidR="009A08B0" w:rsidRDefault="009A08B0">
    <w:pPr>
      <w:pBdr>
        <w:top w:val="nil"/>
        <w:left w:val="nil"/>
        <w:bottom w:val="nil"/>
        <w:right w:val="nil"/>
        <w:between w:val="nil"/>
      </w:pBdr>
      <w:tabs>
        <w:tab w:val="center" w:pos="4419"/>
        <w:tab w:val="right" w:pos="8838"/>
      </w:tabs>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9C32F5" w14:textId="77777777" w:rsidR="009A08B0" w:rsidRDefault="009A08B0">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32369E" w14:textId="77777777" w:rsidR="008D120C" w:rsidRDefault="008D120C">
      <w:r>
        <w:separator/>
      </w:r>
    </w:p>
  </w:footnote>
  <w:footnote w:type="continuationSeparator" w:id="0">
    <w:p w14:paraId="29A4C0E7" w14:textId="77777777" w:rsidR="008D120C" w:rsidRDefault="008D12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4C7F33" w14:textId="77777777" w:rsidR="009A08B0" w:rsidRDefault="009A08B0">
    <w:pPr>
      <w:pBdr>
        <w:top w:val="nil"/>
        <w:left w:val="nil"/>
        <w:bottom w:val="nil"/>
        <w:right w:val="nil"/>
        <w:between w:val="nil"/>
      </w:pBdr>
      <w:tabs>
        <w:tab w:val="center" w:pos="4252"/>
        <w:tab w:val="right" w:pos="8504"/>
      </w:tabs>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94BEFF" w14:textId="77777777" w:rsidR="009A08B0" w:rsidRDefault="008D120C">
    <w:pPr>
      <w:pBdr>
        <w:top w:val="nil"/>
        <w:left w:val="nil"/>
        <w:bottom w:val="nil"/>
        <w:right w:val="nil"/>
        <w:between w:val="nil"/>
      </w:pBdr>
      <w:tabs>
        <w:tab w:val="center" w:pos="4252"/>
        <w:tab w:val="right" w:pos="8504"/>
      </w:tabs>
      <w:jc w:val="center"/>
      <w:rPr>
        <w:color w:val="000000"/>
      </w:rPr>
    </w:pPr>
    <w:bookmarkStart w:id="1" w:name="_heading=h.gjdgxs" w:colFirst="0" w:colLast="0"/>
    <w:bookmarkEnd w:id="1"/>
    <w:r>
      <w:rPr>
        <w:noProof/>
      </w:rPr>
      <w:drawing>
        <wp:anchor distT="0" distB="0" distL="0" distR="0" simplePos="0" relativeHeight="251658240" behindDoc="1" locked="0" layoutInCell="1" hidden="0" allowOverlap="1" wp14:anchorId="34D8F9CE" wp14:editId="02F41088">
          <wp:simplePos x="0" y="0"/>
          <wp:positionH relativeFrom="column">
            <wp:posOffset>-490741</wp:posOffset>
          </wp:positionH>
          <wp:positionV relativeFrom="paragraph">
            <wp:posOffset>-288924</wp:posOffset>
          </wp:positionV>
          <wp:extent cx="7419702" cy="1110051"/>
          <wp:effectExtent l="0" t="0" r="0" b="0"/>
          <wp:wrapNone/>
          <wp:docPr id="2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419702" cy="1110051"/>
                  </a:xfrm>
                  <a:prstGeom prst="rect">
                    <a:avLst/>
                  </a:prstGeom>
                  <a:ln/>
                </pic:spPr>
              </pic:pic>
            </a:graphicData>
          </a:graphic>
        </wp:anchor>
      </w:drawing>
    </w:r>
  </w:p>
  <w:p w14:paraId="087042C3" w14:textId="77777777" w:rsidR="009A08B0" w:rsidRDefault="009A08B0">
    <w:pPr>
      <w:jc w:val="center"/>
      <w:rPr>
        <w:rFonts w:ascii="Arial" w:eastAsia="Arial" w:hAnsi="Arial" w:cs="Arial"/>
        <w:b/>
        <w:sz w:val="28"/>
        <w:szCs w:val="28"/>
      </w:rPr>
    </w:pPr>
  </w:p>
  <w:p w14:paraId="55BDEBB6" w14:textId="77777777" w:rsidR="009A08B0" w:rsidRDefault="008D120C">
    <w:pPr>
      <w:jc w:val="center"/>
      <w:rPr>
        <w:rFonts w:ascii="Arial" w:eastAsia="Arial" w:hAnsi="Arial" w:cs="Arial"/>
        <w:b/>
        <w:sz w:val="28"/>
        <w:szCs w:val="28"/>
      </w:rPr>
    </w:pPr>
    <w:r>
      <w:rPr>
        <w:noProof/>
      </w:rPr>
      <mc:AlternateContent>
        <mc:Choice Requires="wps">
          <w:drawing>
            <wp:anchor distT="0" distB="0" distL="114300" distR="114300" simplePos="0" relativeHeight="251659264" behindDoc="0" locked="0" layoutInCell="1" hidden="0" allowOverlap="1" wp14:anchorId="682AE9D3" wp14:editId="51593B3D">
              <wp:simplePos x="0" y="0"/>
              <wp:positionH relativeFrom="column">
                <wp:posOffset>2819400</wp:posOffset>
              </wp:positionH>
              <wp:positionV relativeFrom="paragraph">
                <wp:posOffset>63500</wp:posOffset>
              </wp:positionV>
              <wp:extent cx="704850" cy="142875"/>
              <wp:effectExtent l="0" t="0" r="0" b="0"/>
              <wp:wrapNone/>
              <wp:docPr id="28" name="Retângulo 28"/>
              <wp:cNvGraphicFramePr/>
              <a:graphic xmlns:a="http://schemas.openxmlformats.org/drawingml/2006/main">
                <a:graphicData uri="http://schemas.microsoft.com/office/word/2010/wordprocessingShape">
                  <wps:wsp>
                    <wps:cNvSpPr/>
                    <wps:spPr>
                      <a:xfrm>
                        <a:off x="4998338" y="3713325"/>
                        <a:ext cx="695325" cy="133350"/>
                      </a:xfrm>
                      <a:prstGeom prst="rect">
                        <a:avLst/>
                      </a:prstGeom>
                      <a:solidFill>
                        <a:schemeClr val="lt1"/>
                      </a:solidFill>
                      <a:ln>
                        <a:noFill/>
                      </a:ln>
                    </wps:spPr>
                    <wps:txbx>
                      <w:txbxContent>
                        <w:p w14:paraId="55FC1188" w14:textId="77777777" w:rsidR="009A08B0" w:rsidRDefault="009A08B0">
                          <w:pPr>
                            <w:textDirection w:val="btLr"/>
                          </w:pPr>
                        </w:p>
                      </w:txbxContent>
                    </wps:txbx>
                    <wps:bodyPr spcFirstLastPara="1" wrap="square" lIns="91425" tIns="91425" rIns="91425" bIns="91425" anchor="ctr" anchorCtr="0">
                      <a:no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82AE9D3" id="Retângulo 28" o:spid="_x0000_s1034" style="position:absolute;left:0;text-align:left;margin-left:222pt;margin-top:5pt;width:55.5pt;height:11.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" fillcolor="white [3201]" stroked="f">
              <v:textbox inset="2.53958mm,2.53958mm,2.53958mm,2.53958mm">
                <w:txbxContent>
                  <w:p w14:paraId="55FC1188" w14:textId="77777777" w:rsidR="009A08B0" w:rsidRDefault="009A08B0">
                    <w:pPr>
                      <w:textDirection w:val="btLr"/>
                    </w:pPr>
                  </w:p>
                </w:txbxContent>
              </v:textbox>
            </v:rect>
          </w:pict>
        </mc:Fallback>
      </mc:AlternateContent>
    </w:r>
  </w:p>
  <w:p w14:paraId="720879C9" w14:textId="77777777" w:rsidR="009A08B0" w:rsidRDefault="009A08B0">
    <w:pPr>
      <w:jc w:val="center"/>
      <w:rPr>
        <w:rFonts w:ascii="Arial" w:eastAsia="Arial" w:hAnsi="Arial" w:cs="Arial"/>
        <w:b/>
        <w:sz w:val="28"/>
        <w:szCs w:val="28"/>
      </w:rPr>
    </w:pPr>
  </w:p>
  <w:p w14:paraId="4A34F799" w14:textId="77777777" w:rsidR="009A08B0" w:rsidRDefault="008D120C">
    <w:pPr>
      <w:jc w:val="center"/>
      <w:rPr>
        <w:rFonts w:ascii="Arial" w:eastAsia="Arial" w:hAnsi="Arial" w:cs="Arial"/>
        <w:b/>
        <w:sz w:val="28"/>
        <w:szCs w:val="28"/>
      </w:rPr>
    </w:pPr>
    <w:r>
      <w:rPr>
        <w:rFonts w:ascii="Arial" w:eastAsia="Arial" w:hAnsi="Arial" w:cs="Arial"/>
        <w:b/>
        <w:sz w:val="28"/>
        <w:szCs w:val="28"/>
      </w:rPr>
      <w:t>Fundação Escola de Sociologia e Política de São Paulo – FESPSP</w:t>
    </w:r>
  </w:p>
  <w:p w14:paraId="6D0B91DB" w14:textId="77777777" w:rsidR="009A08B0" w:rsidRDefault="008D120C">
    <w:pPr>
      <w:jc w:val="center"/>
      <w:rPr>
        <w:rFonts w:ascii="Arial" w:eastAsia="Arial" w:hAnsi="Arial" w:cs="Arial"/>
        <w:b/>
        <w:sz w:val="28"/>
        <w:szCs w:val="28"/>
      </w:rPr>
    </w:pPr>
    <w:r>
      <w:rPr>
        <w:rFonts w:ascii="Arial" w:eastAsia="Arial" w:hAnsi="Arial" w:cs="Arial"/>
        <w:b/>
        <w:sz w:val="28"/>
        <w:szCs w:val="28"/>
      </w:rPr>
      <w:t>Escola de Sociologia e Política</w:t>
    </w:r>
    <w:r>
      <w:rPr>
        <w:rFonts w:ascii="Arial" w:eastAsia="Arial" w:hAnsi="Arial" w:cs="Arial"/>
        <w:b/>
        <w:sz w:val="28"/>
        <w:szCs w:val="28"/>
      </w:rPr>
      <w:t xml:space="preserve"> de São Paulo - ESP</w:t>
    </w:r>
  </w:p>
  <w:p w14:paraId="6FE76043" w14:textId="77777777" w:rsidR="009A08B0" w:rsidRDefault="008D120C">
    <w:pPr>
      <w:jc w:val="center"/>
      <w:rPr>
        <w:rFonts w:ascii="Arial" w:eastAsia="Arial" w:hAnsi="Arial" w:cs="Arial"/>
        <w:b/>
        <w:sz w:val="28"/>
        <w:szCs w:val="28"/>
      </w:rPr>
    </w:pPr>
    <w:proofErr w:type="spellStart"/>
    <w:r>
      <w:rPr>
        <w:rFonts w:ascii="Arial" w:eastAsia="Arial" w:hAnsi="Arial" w:cs="Arial"/>
      </w:rPr>
      <w:t>Recredenciada</w:t>
    </w:r>
    <w:proofErr w:type="spellEnd"/>
    <w:r>
      <w:rPr>
        <w:rFonts w:ascii="Arial" w:eastAsia="Arial" w:hAnsi="Arial" w:cs="Arial"/>
      </w:rPr>
      <w:t xml:space="preserve"> pela Portaria SERES nº 754 de 08/07/2022</w:t>
    </w:r>
  </w:p>
  <w:p w14:paraId="1A64E526" w14:textId="77777777" w:rsidR="009A08B0" w:rsidRDefault="008D120C">
    <w:pPr>
      <w:jc w:val="center"/>
    </w:pPr>
    <w:r>
      <w:rPr>
        <w:rFonts w:ascii="Arial" w:eastAsia="Arial" w:hAnsi="Arial" w:cs="Arial"/>
      </w:rPr>
      <w:t>Publicada no Diário Oficial da União de 11/07/2022. Edição 129. Seção1. Página 42.</w:t>
    </w:r>
  </w:p>
  <w:p w14:paraId="2BB7B18E" w14:textId="77777777" w:rsidR="009A08B0" w:rsidRDefault="009A08B0">
    <w:pPr>
      <w:pBdr>
        <w:top w:val="nil"/>
        <w:left w:val="nil"/>
        <w:bottom w:val="nil"/>
        <w:right w:val="nil"/>
        <w:between w:val="nil"/>
      </w:pBdr>
      <w:tabs>
        <w:tab w:val="center" w:pos="4252"/>
        <w:tab w:val="right" w:pos="8504"/>
      </w:tabs>
      <w:rPr>
        <w:color w:val="000000"/>
      </w:rPr>
    </w:pPr>
  </w:p>
  <w:p w14:paraId="41236AC1" w14:textId="77777777" w:rsidR="009A08B0" w:rsidRDefault="009A08B0">
    <w:pPr>
      <w:pBdr>
        <w:top w:val="nil"/>
        <w:left w:val="nil"/>
        <w:bottom w:val="nil"/>
        <w:right w:val="nil"/>
        <w:between w:val="nil"/>
      </w:pBdr>
      <w:tabs>
        <w:tab w:val="center" w:pos="4252"/>
        <w:tab w:val="right" w:pos="8504"/>
      </w:tabs>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A99951" w14:textId="77777777" w:rsidR="009A08B0" w:rsidRDefault="009A08B0">
    <w:pPr>
      <w:pBdr>
        <w:top w:val="nil"/>
        <w:left w:val="nil"/>
        <w:bottom w:val="nil"/>
        <w:right w:val="nil"/>
        <w:between w:val="nil"/>
      </w:pBdr>
      <w:tabs>
        <w:tab w:val="center" w:pos="4252"/>
        <w:tab w:val="right" w:pos="8504"/>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F65120"/>
    <w:multiLevelType w:val="hybridMultilevel"/>
    <w:tmpl w:val="E3EA1976"/>
    <w:lvl w:ilvl="0" w:tplc="04160011">
      <w:start w:val="1"/>
      <w:numFmt w:val="decimal"/>
      <w:lvlText w:val="%1)"/>
      <w:lvlJc w:val="left"/>
      <w:pPr>
        <w:tabs>
          <w:tab w:val="num" w:pos="720"/>
        </w:tabs>
        <w:ind w:left="720" w:hanging="360"/>
      </w:pPr>
      <w:rPr>
        <w:rFonts w:hint="default"/>
      </w:rPr>
    </w:lvl>
    <w:lvl w:ilvl="1" w:tplc="2C0ADBD4">
      <w:start w:val="15"/>
      <w:numFmt w:val="bullet"/>
      <w:lvlText w:val="-"/>
      <w:lvlJc w:val="left"/>
      <w:pPr>
        <w:tabs>
          <w:tab w:val="num" w:pos="1440"/>
        </w:tabs>
        <w:ind w:left="1440" w:hanging="360"/>
      </w:pPr>
      <w:rPr>
        <w:rFonts w:ascii="Times New Roman" w:eastAsia="Times New Roman" w:hAnsi="Times New Roman" w:cs="Times New Roman"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15:restartNumberingAfterBreak="0">
    <w:nsid w:val="43AB26E9"/>
    <w:multiLevelType w:val="multilevel"/>
    <w:tmpl w:val="D36EB180"/>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36B00E3"/>
    <w:multiLevelType w:val="hybridMultilevel"/>
    <w:tmpl w:val="8338A0F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3" w15:restartNumberingAfterBreak="0">
    <w:nsid w:val="6E1D1484"/>
    <w:multiLevelType w:val="hybridMultilevel"/>
    <w:tmpl w:val="AFD4DEF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73832FDE"/>
    <w:multiLevelType w:val="hybridMultilevel"/>
    <w:tmpl w:val="881CFA76"/>
    <w:lvl w:ilvl="0" w:tplc="04160011">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08B0"/>
    <w:rsid w:val="00016658"/>
    <w:rsid w:val="00044361"/>
    <w:rsid w:val="00057C06"/>
    <w:rsid w:val="000666FD"/>
    <w:rsid w:val="000F6AD8"/>
    <w:rsid w:val="00140645"/>
    <w:rsid w:val="00184CFA"/>
    <w:rsid w:val="001E675B"/>
    <w:rsid w:val="001F6B73"/>
    <w:rsid w:val="00213ADC"/>
    <w:rsid w:val="002F2FBE"/>
    <w:rsid w:val="0032675E"/>
    <w:rsid w:val="004B13B7"/>
    <w:rsid w:val="0066784A"/>
    <w:rsid w:val="00697106"/>
    <w:rsid w:val="006A0BBA"/>
    <w:rsid w:val="006A21B9"/>
    <w:rsid w:val="006D4B25"/>
    <w:rsid w:val="006F6D84"/>
    <w:rsid w:val="00700FA8"/>
    <w:rsid w:val="007642A3"/>
    <w:rsid w:val="007927DB"/>
    <w:rsid w:val="007C658F"/>
    <w:rsid w:val="007D3EEA"/>
    <w:rsid w:val="007D6E16"/>
    <w:rsid w:val="007E382B"/>
    <w:rsid w:val="007E57E0"/>
    <w:rsid w:val="0087758F"/>
    <w:rsid w:val="008D120C"/>
    <w:rsid w:val="00963346"/>
    <w:rsid w:val="009A08B0"/>
    <w:rsid w:val="009A39B1"/>
    <w:rsid w:val="00A86598"/>
    <w:rsid w:val="00B34E77"/>
    <w:rsid w:val="00C659B7"/>
    <w:rsid w:val="00C925D4"/>
    <w:rsid w:val="00C92CF2"/>
    <w:rsid w:val="00D041B9"/>
    <w:rsid w:val="00D77B41"/>
    <w:rsid w:val="00DC035E"/>
    <w:rsid w:val="00E765BA"/>
    <w:rsid w:val="00EF0F50"/>
    <w:rsid w:val="00F37BA8"/>
    <w:rsid w:val="00FE479B"/>
    <w:rsid w:val="00FE49C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5E9F261"/>
  <w15:docId w15:val="{14A03E31-A4E3-480A-B590-8D2D4EAF9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719D"/>
  </w:style>
  <w:style w:type="paragraph" w:styleId="Ttulo1">
    <w:name w:val="heading 1"/>
    <w:basedOn w:val="Normal"/>
    <w:next w:val="Normal"/>
    <w:uiPriority w:val="9"/>
    <w:qFormat/>
    <w:pPr>
      <w:keepNext/>
      <w:spacing w:before="240" w:after="60"/>
      <w:outlineLvl w:val="0"/>
    </w:pPr>
    <w:rPr>
      <w:rFonts w:ascii="Arial" w:hAnsi="Arial" w:cs="Arial"/>
      <w:b/>
      <w:bCs/>
      <w:kern w:val="32"/>
      <w:sz w:val="32"/>
      <w:szCs w:val="32"/>
    </w:rPr>
  </w:style>
  <w:style w:type="paragraph" w:styleId="Ttulo2">
    <w:name w:val="heading 2"/>
    <w:basedOn w:val="Normal"/>
    <w:next w:val="Normal"/>
    <w:uiPriority w:val="9"/>
    <w:semiHidden/>
    <w:unhideWhenUsed/>
    <w:qFormat/>
    <w:pPr>
      <w:keepNext/>
      <w:spacing w:before="240" w:after="60"/>
      <w:outlineLvl w:val="1"/>
    </w:pPr>
    <w:rPr>
      <w:rFonts w:ascii="Arial" w:hAnsi="Arial" w:cs="Arial"/>
      <w:b/>
      <w:bCs/>
      <w:i/>
      <w:iCs/>
      <w:sz w:val="28"/>
      <w:szCs w:val="28"/>
    </w:rPr>
  </w:style>
  <w:style w:type="paragraph" w:styleId="Ttulo3">
    <w:name w:val="heading 3"/>
    <w:basedOn w:val="Normal"/>
    <w:next w:val="Normal"/>
    <w:uiPriority w:val="9"/>
    <w:semiHidden/>
    <w:unhideWhenUsed/>
    <w:qFormat/>
    <w:pPr>
      <w:keepNext/>
      <w:jc w:val="both"/>
      <w:outlineLvl w:val="2"/>
    </w:pPr>
    <w:rPr>
      <w:b/>
      <w:shd w:val="pct20" w:color="auto" w:fill="auto"/>
    </w:rPr>
  </w:style>
  <w:style w:type="paragraph" w:styleId="Ttulo4">
    <w:name w:val="heading 4"/>
    <w:basedOn w:val="Normal"/>
    <w:next w:val="Normal"/>
    <w:uiPriority w:val="9"/>
    <w:semiHidden/>
    <w:unhideWhenUsed/>
    <w:qFormat/>
    <w:pPr>
      <w:keepNext/>
      <w:spacing w:before="240" w:after="60"/>
      <w:outlineLvl w:val="3"/>
    </w:pPr>
    <w:rPr>
      <w:b/>
      <w:bCs/>
      <w:sz w:val="28"/>
      <w:szCs w:val="28"/>
    </w:rPr>
  </w:style>
  <w:style w:type="paragraph" w:styleId="Ttulo5">
    <w:name w:val="heading 5"/>
    <w:basedOn w:val="Normal"/>
    <w:next w:val="Normal"/>
    <w:uiPriority w:val="9"/>
    <w:semiHidden/>
    <w:unhideWhenUsed/>
    <w:qFormat/>
    <w:pPr>
      <w:spacing w:before="240" w:after="60"/>
      <w:outlineLvl w:val="4"/>
    </w:pPr>
    <w:rPr>
      <w:b/>
      <w:bCs/>
      <w:i/>
      <w:iCs/>
      <w:sz w:val="26"/>
      <w:szCs w:val="26"/>
    </w:rPr>
  </w:style>
  <w:style w:type="paragraph" w:styleId="Ttulo6">
    <w:name w:val="heading 6"/>
    <w:basedOn w:val="Normal"/>
    <w:next w:val="Normal"/>
    <w:link w:val="Ttulo6Char"/>
    <w:uiPriority w:val="9"/>
    <w:semiHidden/>
    <w:unhideWhenUsed/>
    <w:qFormat/>
    <w:rsid w:val="00E51DA4"/>
    <w:pPr>
      <w:spacing w:before="240" w:after="60"/>
      <w:outlineLvl w:val="5"/>
    </w:pPr>
    <w:rPr>
      <w:rFonts w:ascii="Calibri" w:hAnsi="Calibri"/>
      <w:b/>
      <w:bCs/>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uiPriority w:val="10"/>
    <w:qFormat/>
    <w:pPr>
      <w:jc w:val="center"/>
    </w:pPr>
    <w:rPr>
      <w:b/>
      <w:sz w:val="24"/>
    </w:rPr>
  </w:style>
  <w:style w:type="table" w:customStyle="1" w:styleId="TableNormal0">
    <w:name w:val="Table Normal"/>
    <w:tblPr>
      <w:tblCellMar>
        <w:top w:w="0" w:type="dxa"/>
        <w:left w:w="0" w:type="dxa"/>
        <w:bottom w:w="0" w:type="dxa"/>
        <w:right w:w="0" w:type="dxa"/>
      </w:tblCellMar>
    </w:tblPr>
  </w:style>
  <w:style w:type="paragraph" w:styleId="Textodecomentrio">
    <w:name w:val="annotation text"/>
    <w:basedOn w:val="Normal"/>
    <w:link w:val="TextodecomentrioChar"/>
    <w:semiHidden/>
  </w:style>
  <w:style w:type="paragraph" w:styleId="Rodap">
    <w:name w:val="footer"/>
    <w:basedOn w:val="Normal"/>
    <w:pPr>
      <w:tabs>
        <w:tab w:val="center" w:pos="4419"/>
        <w:tab w:val="right" w:pos="8838"/>
      </w:tabs>
    </w:pPr>
  </w:style>
  <w:style w:type="paragraph" w:styleId="Corpodetexto">
    <w:name w:val="Body Text"/>
    <w:basedOn w:val="Normal"/>
    <w:rPr>
      <w:sz w:val="24"/>
    </w:rPr>
  </w:style>
  <w:style w:type="character" w:styleId="Hyperlink">
    <w:name w:val="Hyperlink"/>
    <w:rPr>
      <w:color w:val="0000FF"/>
      <w:u w:val="single"/>
    </w:rPr>
  </w:style>
  <w:style w:type="character" w:styleId="HiperlinkVisitado">
    <w:name w:val="FollowedHyperlink"/>
    <w:rPr>
      <w:color w:val="800080"/>
      <w:u w:val="single"/>
    </w:rPr>
  </w:style>
  <w:style w:type="character" w:customStyle="1" w:styleId="highlightedsearchterm">
    <w:name w:val="highlightedsearchterm"/>
    <w:basedOn w:val="Fontepargpadro"/>
  </w:style>
  <w:style w:type="paragraph" w:styleId="NormalWeb">
    <w:name w:val="Normal (Web)"/>
    <w:basedOn w:val="Normal"/>
    <w:uiPriority w:val="99"/>
    <w:pPr>
      <w:spacing w:before="100" w:beforeAutospacing="1" w:after="100" w:afterAutospacing="1"/>
    </w:pPr>
    <w:rPr>
      <w:sz w:val="24"/>
      <w:szCs w:val="24"/>
    </w:rPr>
  </w:style>
  <w:style w:type="character" w:customStyle="1" w:styleId="a">
    <w:name w:val="a"/>
    <w:basedOn w:val="Fontepargpadro"/>
  </w:style>
  <w:style w:type="character" w:styleId="nfase">
    <w:name w:val="Emphasis"/>
    <w:qFormat/>
    <w:rPr>
      <w:b/>
      <w:bCs/>
      <w:i w:val="0"/>
      <w:iCs w:val="0"/>
    </w:rPr>
  </w:style>
  <w:style w:type="paragraph" w:styleId="Corpodetexto2">
    <w:name w:val="Body Text 2"/>
    <w:basedOn w:val="Normal"/>
    <w:pPr>
      <w:jc w:val="both"/>
    </w:pPr>
    <w:rPr>
      <w:rFonts w:ascii="Arial" w:hAnsi="Arial" w:cs="Arial"/>
      <w:color w:val="000000"/>
      <w:szCs w:val="18"/>
    </w:rPr>
  </w:style>
  <w:style w:type="paragraph" w:styleId="Cabealho">
    <w:name w:val="header"/>
    <w:basedOn w:val="Normal"/>
    <w:link w:val="CabealhoChar"/>
    <w:uiPriority w:val="99"/>
    <w:rsid w:val="004A7F85"/>
    <w:pPr>
      <w:tabs>
        <w:tab w:val="center" w:pos="4252"/>
        <w:tab w:val="right" w:pos="8504"/>
      </w:tabs>
    </w:pPr>
  </w:style>
  <w:style w:type="character" w:customStyle="1" w:styleId="CabealhoChar">
    <w:name w:val="Cabeçalho Char"/>
    <w:basedOn w:val="Fontepargpadro"/>
    <w:link w:val="Cabealho"/>
    <w:uiPriority w:val="99"/>
    <w:rsid w:val="004A7F85"/>
  </w:style>
  <w:style w:type="character" w:customStyle="1" w:styleId="TextodecomentrioChar">
    <w:name w:val="Texto de comentário Char"/>
    <w:basedOn w:val="Fontepargpadro"/>
    <w:link w:val="Textodecomentrio"/>
    <w:semiHidden/>
    <w:rsid w:val="0067456C"/>
  </w:style>
  <w:style w:type="paragraph" w:customStyle="1" w:styleId="Default">
    <w:name w:val="Default"/>
    <w:rsid w:val="000F7528"/>
    <w:pPr>
      <w:autoSpaceDE w:val="0"/>
      <w:autoSpaceDN w:val="0"/>
      <w:adjustRightInd w:val="0"/>
    </w:pPr>
    <w:rPr>
      <w:color w:val="000000"/>
      <w:sz w:val="24"/>
      <w:szCs w:val="24"/>
    </w:rPr>
  </w:style>
  <w:style w:type="paragraph" w:styleId="PargrafodaLista">
    <w:name w:val="List Paragraph"/>
    <w:basedOn w:val="Normal"/>
    <w:uiPriority w:val="34"/>
    <w:qFormat/>
    <w:rsid w:val="000B63D2"/>
    <w:pPr>
      <w:ind w:left="708"/>
    </w:pPr>
  </w:style>
  <w:style w:type="paragraph" w:styleId="Textodebalo">
    <w:name w:val="Balloon Text"/>
    <w:basedOn w:val="Normal"/>
    <w:link w:val="TextodebaloChar"/>
    <w:rsid w:val="00F5200C"/>
    <w:rPr>
      <w:rFonts w:ascii="Segoe UI" w:hAnsi="Segoe UI" w:cs="Segoe UI"/>
      <w:sz w:val="18"/>
      <w:szCs w:val="18"/>
    </w:rPr>
  </w:style>
  <w:style w:type="character" w:customStyle="1" w:styleId="TextodebaloChar">
    <w:name w:val="Texto de balão Char"/>
    <w:link w:val="Textodebalo"/>
    <w:rsid w:val="00F5200C"/>
    <w:rPr>
      <w:rFonts w:ascii="Segoe UI" w:hAnsi="Segoe UI" w:cs="Segoe UI"/>
      <w:sz w:val="18"/>
      <w:szCs w:val="18"/>
    </w:rPr>
  </w:style>
  <w:style w:type="character" w:customStyle="1" w:styleId="Ttulo6Char">
    <w:name w:val="Título 6 Char"/>
    <w:link w:val="Ttulo6"/>
    <w:semiHidden/>
    <w:rsid w:val="00E51DA4"/>
    <w:rPr>
      <w:rFonts w:ascii="Calibri" w:eastAsia="Times New Roman" w:hAnsi="Calibri" w:cs="Times New Roman"/>
      <w:b/>
      <w:bCs/>
      <w:sz w:val="22"/>
      <w:szCs w:val="22"/>
    </w:rPr>
  </w:style>
  <w:style w:type="character" w:styleId="CitaoHTML">
    <w:name w:val="HTML Cite"/>
    <w:uiPriority w:val="99"/>
    <w:unhideWhenUsed/>
    <w:rsid w:val="00B4476B"/>
    <w:rPr>
      <w:i/>
      <w:iCs/>
    </w:rPr>
  </w:style>
  <w:style w:type="table" w:styleId="Tabelacomgrade">
    <w:name w:val="Table Grid"/>
    <w:basedOn w:val="Tabelanormal"/>
    <w:rsid w:val="008E62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basedOn w:val="Fontepargpadro"/>
    <w:rsid w:val="005C396B"/>
    <w:rPr>
      <w:sz w:val="16"/>
      <w:szCs w:val="16"/>
    </w:rPr>
  </w:style>
  <w:style w:type="paragraph" w:styleId="Assuntodocomentrio">
    <w:name w:val="annotation subject"/>
    <w:basedOn w:val="Textodecomentrio"/>
    <w:next w:val="Textodecomentrio"/>
    <w:link w:val="AssuntodocomentrioChar"/>
    <w:rsid w:val="005C396B"/>
    <w:rPr>
      <w:b/>
      <w:bCs/>
    </w:rPr>
  </w:style>
  <w:style w:type="character" w:customStyle="1" w:styleId="AssuntodocomentrioChar">
    <w:name w:val="Assunto do comentário Char"/>
    <w:basedOn w:val="TextodecomentrioChar"/>
    <w:link w:val="Assuntodocomentrio"/>
    <w:rsid w:val="005C396B"/>
    <w:rPr>
      <w:b/>
      <w:bC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0">
    <w:basedOn w:val="TableNormal0"/>
    <w:tblPr>
      <w:tblStyleRowBandSize w:val="1"/>
      <w:tblStyleColBandSize w:val="1"/>
      <w:tblCellMar>
        <w:left w:w="108" w:type="dxa"/>
        <w:right w:w="108" w:type="dxa"/>
      </w:tblCellMar>
    </w:tblPr>
  </w:style>
  <w:style w:type="table" w:customStyle="1" w:styleId="a1">
    <w:basedOn w:val="TableNormal0"/>
    <w:tblPr>
      <w:tblStyleRowBandSize w:val="1"/>
      <w:tblStyleColBandSize w:val="1"/>
      <w:tblCellMar>
        <w:left w:w="70" w:type="dxa"/>
        <w:right w:w="70" w:type="dxa"/>
      </w:tblCellMar>
    </w:tblPr>
  </w:style>
  <w:style w:type="character" w:customStyle="1" w:styleId="UnresolvedMention">
    <w:name w:val="Unresolved Mention"/>
    <w:basedOn w:val="Fontepargpadro"/>
    <w:uiPriority w:val="99"/>
    <w:semiHidden/>
    <w:unhideWhenUsed/>
    <w:rsid w:val="007157A2"/>
    <w:rPr>
      <w:color w:val="605E5C"/>
      <w:shd w:val="clear" w:color="auto" w:fill="E1DFDD"/>
    </w:rPr>
  </w:style>
  <w:style w:type="table" w:customStyle="1" w:styleId="a2">
    <w:basedOn w:val="TableNormal0"/>
    <w:tblPr>
      <w:tblStyleRowBandSize w:val="1"/>
      <w:tblStyleColBandSize w:val="1"/>
      <w:tblCellMar>
        <w:left w:w="70" w:type="dxa"/>
        <w:right w:w="70" w:type="dxa"/>
      </w:tblCellMar>
    </w:tblPr>
  </w:style>
  <w:style w:type="table" w:customStyle="1" w:styleId="a3">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www.fespsp.org.br/store/file_source/FESPSP/Documentos/Manuais/RAC_UNIFICADO_versao_2023.pdf" TargetMode="External"/><Relationship Id="rId13" Type="http://schemas.openxmlformats.org/officeDocument/2006/relationships/hyperlink" Target="https://www.passeidireto.com/arquivo/5306579/4-chevallier-jean-jackes-a-aspiracao-a-cosmopolis-de-alexandre-a-constantino-in-" TargetMode="External"/><Relationship Id="rId18" Type="http://schemas.openxmlformats.org/officeDocument/2006/relationships/hyperlink" Target="https://www.studocu.com/pt-br/document/universidade-federal-do-ceara/economia/dissertacoes/john-locke-e-o-individualismo-liberal-leonel-itaussu-almeida-mello/10971367/view"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passeidireto.com/arquivo/5306579/4-chevallier-jean-jackes-a-aspiracao-a-cosmopolis-de-alexandre-a-constantino-in-" TargetMode="External"/><Relationship Id="rId17" Type="http://schemas.openxmlformats.org/officeDocument/2006/relationships/hyperlink" Target="https://www.passeidireto.com/arquivo/2282707/hobbes-o-medo-e-a-esperanca"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biblotecasaeag2020.blogs.sapo.pt/o-principe-de-nicolau-maquiavel-pdf-32203" TargetMode="External"/><Relationship Id="rId20" Type="http://schemas.openxmlformats.org/officeDocument/2006/relationships/hyperlink" Target="https://docplayer.com.br/18980773-Montesquieu-sociedade-e-poder-1.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ero.com.br/doc/n50n5n8"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biblotecasaeag2020.blogs.sapo.pt/o-principe-de-nicolau-maquiavel-pdf-32203"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ri.ufs.br/bitstream/riufs/578/1/CidadeParadigmas.pdf" TargetMode="External"/><Relationship Id="rId19" Type="http://schemas.openxmlformats.org/officeDocument/2006/relationships/hyperlink" Target="https://docplayer.com.br/11034324-Rousseau-da-servidao-a-liberdade-milton-meira-do-nascimento.html" TargetMode="External"/><Relationship Id="rId4" Type="http://schemas.openxmlformats.org/officeDocument/2006/relationships/settings" Target="settings.xml"/><Relationship Id="rId9" Type="http://schemas.openxmlformats.org/officeDocument/2006/relationships/hyperlink" Target="https://www.fespsp.org.br/manuais-e-orientacoes/" TargetMode="External"/><Relationship Id="rId14" Type="http://schemas.openxmlformats.org/officeDocument/2006/relationships/hyperlink" Target="https://periodicos.ufsm.br/geografia/article/view/9067" TargetMode="External"/><Relationship Id="rId22" Type="http://schemas.openxmlformats.org/officeDocument/2006/relationships/header" Target="header2.xm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BbH3jUOdwzvg5kX6MOwJragTL/A==">CgMxLjAyCGguZ2pkZ3hzOAByITFBdjJ6M2VibEE1aTBVeHRWMmVIU28tWmpuVG9kcDdyTA==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2670</Words>
  <Characters>14419</Characters>
  <Application>Microsoft Office Word</Application>
  <DocSecurity>0</DocSecurity>
  <Lines>120</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Moises Silva Marques</dc:creator>
  <cp:lastModifiedBy>Tathiana Chicarino</cp:lastModifiedBy>
  <cp:revision>2</cp:revision>
  <dcterms:created xsi:type="dcterms:W3CDTF">2025-02-10T16:47:00Z</dcterms:created>
  <dcterms:modified xsi:type="dcterms:W3CDTF">2025-02-10T16:47:00Z</dcterms:modified>
</cp:coreProperties>
</file>